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075234" w14:textId="42D1BE9B" w:rsidR="00E9454E" w:rsidRPr="006A5220" w:rsidRDefault="004358C9" w:rsidP="6A99B0DC">
      <w:pPr>
        <w:tabs>
          <w:tab w:val="left" w:pos="1080"/>
        </w:tabs>
        <w:rPr>
          <w:b/>
          <w:bCs/>
        </w:rPr>
      </w:pPr>
      <w:r w:rsidRPr="006A5220">
        <w:rPr>
          <w:b/>
          <w:bCs/>
        </w:rPr>
        <w:t xml:space="preserve">Bijlage </w:t>
      </w:r>
      <w:r w:rsidR="18360D7C" w:rsidRPr="006A5220">
        <w:rPr>
          <w:b/>
          <w:bCs/>
        </w:rPr>
        <w:t>3</w:t>
      </w:r>
      <w:r w:rsidRPr="006A5220">
        <w:tab/>
      </w:r>
      <w:r w:rsidRPr="006A5220">
        <w:tab/>
      </w:r>
      <w:r w:rsidRPr="006A5220">
        <w:rPr>
          <w:b/>
          <w:bCs/>
        </w:rPr>
        <w:t>Concept</w:t>
      </w:r>
      <w:r w:rsidR="000C471C" w:rsidRPr="006A5220">
        <w:rPr>
          <w:b/>
          <w:bCs/>
        </w:rPr>
        <w:t xml:space="preserve"> Raamovereenkomst</w:t>
      </w:r>
      <w:r w:rsidR="00B3210B" w:rsidRPr="006A5220">
        <w:rPr>
          <w:rFonts w:eastAsiaTheme="minorEastAsia" w:cstheme="minorBidi"/>
          <w:b/>
          <w:bCs/>
          <w:lang w:eastAsia="en-US"/>
        </w:rPr>
        <w:t xml:space="preserve"> Reinigingsdienst Diverse Tanks</w:t>
      </w:r>
    </w:p>
    <w:p w14:paraId="4CE98CC7" w14:textId="77777777" w:rsidR="004358C9" w:rsidRPr="006A5220" w:rsidRDefault="004358C9" w:rsidP="004358C9">
      <w:pPr>
        <w:rPr>
          <w:i/>
          <w:highlight w:val="yellow"/>
        </w:rPr>
      </w:pPr>
    </w:p>
    <w:p w14:paraId="36CA79BF" w14:textId="77777777" w:rsidR="004358C9" w:rsidRPr="006A5220" w:rsidRDefault="004358C9" w:rsidP="004358C9">
      <w:pPr>
        <w:rPr>
          <w:b/>
          <w:spacing w:val="2"/>
        </w:rPr>
      </w:pPr>
    </w:p>
    <w:p w14:paraId="10AD6ADB" w14:textId="77777777" w:rsidR="004358C9" w:rsidRPr="006A5220" w:rsidRDefault="004358C9" w:rsidP="004358C9">
      <w:pPr>
        <w:rPr>
          <w:b/>
          <w:spacing w:val="2"/>
        </w:rPr>
      </w:pPr>
      <w:r w:rsidRPr="006A5220">
        <w:rPr>
          <w:b/>
          <w:spacing w:val="2"/>
        </w:rPr>
        <w:t>MODELOVEREENKOMST BEHORENDE BIJ DE AWVODI-2018</w:t>
      </w:r>
    </w:p>
    <w:p w14:paraId="67E91E8F" w14:textId="77777777" w:rsidR="00EC068C" w:rsidRPr="006A5220" w:rsidRDefault="00EC068C" w:rsidP="00E9454E">
      <w:pPr>
        <w:autoSpaceDE w:val="0"/>
        <w:autoSpaceDN w:val="0"/>
        <w:adjustRightInd w:val="0"/>
        <w:spacing w:after="200" w:line="276" w:lineRule="auto"/>
        <w:rPr>
          <w:rFonts w:eastAsiaTheme="minorHAnsi" w:cstheme="minorBidi"/>
          <w:color w:val="000000"/>
          <w:lang w:eastAsia="en-US"/>
        </w:rPr>
      </w:pPr>
    </w:p>
    <w:p w14:paraId="75464D55" w14:textId="77777777" w:rsidR="00E9454E" w:rsidRPr="006A5220" w:rsidRDefault="00E9454E" w:rsidP="00E9454E">
      <w:pPr>
        <w:autoSpaceDE w:val="0"/>
        <w:autoSpaceDN w:val="0"/>
        <w:adjustRightInd w:val="0"/>
        <w:spacing w:after="200" w:line="276" w:lineRule="auto"/>
        <w:rPr>
          <w:rFonts w:eastAsiaTheme="minorHAnsi" w:cstheme="minorBidi"/>
          <w:color w:val="000000"/>
          <w:lang w:eastAsia="en-US"/>
        </w:rPr>
      </w:pPr>
      <w:r w:rsidRPr="006A5220">
        <w:rPr>
          <w:rFonts w:eastAsiaTheme="minorHAnsi" w:cstheme="minorBidi"/>
          <w:color w:val="000000"/>
          <w:lang w:eastAsia="en-US"/>
        </w:rPr>
        <w:t>PARTIJEN:</w:t>
      </w:r>
    </w:p>
    <w:p w14:paraId="2511999C" w14:textId="16768EA2" w:rsidR="00E9454E" w:rsidRPr="006A5220" w:rsidRDefault="00E9454E" w:rsidP="000F2AC7">
      <w:pPr>
        <w:numPr>
          <w:ilvl w:val="0"/>
          <w:numId w:val="2"/>
        </w:numPr>
        <w:tabs>
          <w:tab w:val="left" w:pos="540"/>
        </w:tabs>
        <w:spacing w:after="200" w:line="276" w:lineRule="auto"/>
        <w:ind w:left="540" w:hanging="540"/>
        <w:rPr>
          <w:rFonts w:eastAsiaTheme="minorEastAsia" w:cstheme="minorBidi"/>
          <w:lang w:eastAsia="en-US"/>
        </w:rPr>
      </w:pPr>
      <w:r w:rsidRPr="006A5220">
        <w:rPr>
          <w:rFonts w:eastAsiaTheme="minorEastAsia" w:cstheme="minorBidi"/>
          <w:lang w:eastAsia="en-US"/>
        </w:rPr>
        <w:t>Hoogheemraadschap van Rijnland, gevestigd te Leiden, te dezen vertegenwoordigd door</w:t>
      </w:r>
      <w:r w:rsidR="00A56344" w:rsidRPr="006A5220">
        <w:rPr>
          <w:spacing w:val="2"/>
        </w:rPr>
        <w:t xml:space="preserve"> Dhr. M. Schaap</w:t>
      </w:r>
      <w:r w:rsidR="004358C9" w:rsidRPr="006A5220">
        <w:rPr>
          <w:spacing w:val="2"/>
        </w:rPr>
        <w:t xml:space="preserve">, </w:t>
      </w:r>
      <w:r w:rsidRPr="006A5220">
        <w:rPr>
          <w:rFonts w:eastAsiaTheme="minorEastAsia" w:cstheme="minorBidi"/>
          <w:lang w:eastAsia="en-US"/>
        </w:rPr>
        <w:t xml:space="preserve">hierna te noemen: </w:t>
      </w:r>
      <w:r w:rsidRPr="006A5220">
        <w:rPr>
          <w:rFonts w:eastAsiaTheme="minorEastAsia" w:cstheme="minorBidi"/>
          <w:color w:val="000000"/>
          <w:lang w:eastAsia="en-US"/>
        </w:rPr>
        <w:t>“Opdrachtgever”</w:t>
      </w:r>
      <w:r w:rsidRPr="006A5220">
        <w:rPr>
          <w:rFonts w:eastAsiaTheme="minorEastAsia" w:cstheme="minorBidi"/>
          <w:lang w:eastAsia="en-US"/>
        </w:rPr>
        <w:t>;</w:t>
      </w:r>
    </w:p>
    <w:p w14:paraId="2F3EC685" w14:textId="77777777" w:rsidR="00E9454E" w:rsidRPr="006A5220" w:rsidRDefault="00B67DBF" w:rsidP="000F2AC7">
      <w:pPr>
        <w:numPr>
          <w:ilvl w:val="0"/>
          <w:numId w:val="2"/>
        </w:numPr>
        <w:tabs>
          <w:tab w:val="left" w:pos="-1440"/>
          <w:tab w:val="left" w:pos="-720"/>
          <w:tab w:val="left" w:pos="540"/>
        </w:tabs>
        <w:spacing w:after="200" w:line="276" w:lineRule="auto"/>
        <w:ind w:left="540" w:hanging="540"/>
        <w:rPr>
          <w:rFonts w:eastAsiaTheme="minorHAnsi" w:cstheme="minorBidi"/>
          <w:lang w:eastAsia="en-US"/>
        </w:rPr>
      </w:pPr>
      <w:r w:rsidRPr="006A5220">
        <w:rPr>
          <w:rFonts w:eastAsiaTheme="minorHAnsi" w:cstheme="minorBidi"/>
          <w:lang w:eastAsia="en-US"/>
        </w:rPr>
        <w:fldChar w:fldCharType="begin" w:fldLock="1"/>
      </w:r>
      <w:r w:rsidRPr="006A5220">
        <w:rPr>
          <w:rFonts w:eastAsiaTheme="minorHAnsi" w:cstheme="minorBidi"/>
          <w:lang w:eastAsia="en-US"/>
        </w:rPr>
        <w:instrText xml:space="preserve"> mitVV VV04292A6FE8BA4FED8D0F3ED80756D3DA \* MERGEFORMAT </w:instrText>
      </w:r>
      <w:r w:rsidRPr="006A5220">
        <w:rPr>
          <w:rFonts w:eastAsiaTheme="minorHAnsi" w:cstheme="minorBidi"/>
          <w:lang w:eastAsia="en-US"/>
        </w:rPr>
        <w:fldChar w:fldCharType="separate"/>
      </w:r>
      <w:r w:rsidRPr="006A5220">
        <w:rPr>
          <w:rFonts w:eastAsiaTheme="minorHAnsi" w:cstheme="minorBidi"/>
          <w:bCs/>
          <w:noProof/>
          <w:lang w:eastAsia="en-US"/>
        </w:rPr>
        <w:t>Organisatie</w:t>
      </w:r>
      <w:r w:rsidRPr="006A5220">
        <w:rPr>
          <w:rFonts w:eastAsiaTheme="minorHAnsi" w:cstheme="minorBidi"/>
          <w:lang w:eastAsia="en-US"/>
        </w:rPr>
        <w:fldChar w:fldCharType="end"/>
      </w:r>
      <w:r w:rsidR="00E9454E" w:rsidRPr="006A5220">
        <w:rPr>
          <w:rFonts w:eastAsiaTheme="minorHAnsi" w:cstheme="minorBidi"/>
          <w:lang w:eastAsia="en-US"/>
        </w:rPr>
        <w:t>, gevestigd te</w:t>
      </w:r>
      <w:r w:rsidRPr="006A5220">
        <w:rPr>
          <w:rFonts w:eastAsiaTheme="minorHAnsi" w:cstheme="minorBidi"/>
          <w:lang w:eastAsia="en-US"/>
        </w:rPr>
        <w:t xml:space="preserve"> </w:t>
      </w:r>
      <w:r w:rsidRPr="006A5220">
        <w:rPr>
          <w:rFonts w:eastAsiaTheme="minorHAnsi" w:cstheme="minorBidi"/>
          <w:lang w:eastAsia="en-US"/>
        </w:rPr>
        <w:fldChar w:fldCharType="begin" w:fldLock="1"/>
      </w:r>
      <w:r w:rsidRPr="006A5220">
        <w:rPr>
          <w:rFonts w:eastAsiaTheme="minorHAnsi" w:cstheme="minorBidi"/>
          <w:lang w:eastAsia="en-US"/>
        </w:rPr>
        <w:instrText xml:space="preserve"> mitVV VV49C5EC914D914D9DA8122B2AB7AFEC88 \* MERGEFORMAT </w:instrText>
      </w:r>
      <w:r w:rsidRPr="006A5220">
        <w:rPr>
          <w:rFonts w:eastAsiaTheme="minorHAnsi" w:cstheme="minorBidi"/>
          <w:lang w:eastAsia="en-US"/>
        </w:rPr>
        <w:fldChar w:fldCharType="separate"/>
      </w:r>
      <w:r w:rsidRPr="006A5220">
        <w:rPr>
          <w:rFonts w:eastAsiaTheme="minorHAnsi" w:cstheme="minorBidi"/>
          <w:bCs/>
          <w:noProof/>
          <w:lang w:eastAsia="en-US"/>
        </w:rPr>
        <w:t>Plaats</w:t>
      </w:r>
      <w:r w:rsidRPr="006A5220">
        <w:rPr>
          <w:rFonts w:eastAsiaTheme="minorHAnsi" w:cstheme="minorBidi"/>
          <w:lang w:eastAsia="en-US"/>
        </w:rPr>
        <w:fldChar w:fldCharType="end"/>
      </w:r>
      <w:r w:rsidR="00E9454E" w:rsidRPr="006A5220">
        <w:rPr>
          <w:rFonts w:eastAsiaTheme="minorHAnsi" w:cstheme="minorBidi"/>
          <w:lang w:eastAsia="en-US"/>
        </w:rPr>
        <w:t>, te dezen rechtsgeldig vertegenwoordigd door</w:t>
      </w:r>
      <w:r w:rsidRPr="006A5220">
        <w:rPr>
          <w:rFonts w:eastAsiaTheme="minorHAnsi" w:cstheme="minorBidi"/>
          <w:lang w:eastAsia="en-US"/>
        </w:rPr>
        <w:t xml:space="preserve"> </w:t>
      </w:r>
      <w:r w:rsidRPr="006A5220">
        <w:rPr>
          <w:rFonts w:eastAsiaTheme="minorHAnsi" w:cstheme="minorBidi"/>
          <w:lang w:eastAsia="en-US"/>
        </w:rPr>
        <w:fldChar w:fldCharType="begin" w:fldLock="1"/>
      </w:r>
      <w:r w:rsidRPr="006A5220">
        <w:rPr>
          <w:rFonts w:eastAsiaTheme="minorHAnsi" w:cstheme="minorBidi"/>
          <w:lang w:eastAsia="en-US"/>
        </w:rPr>
        <w:instrText xml:space="preserve"> mitVV VV37462F49F5AD4650A0A4B3AC976FBA5F \* MERGEFORMAT </w:instrText>
      </w:r>
      <w:r w:rsidRPr="006A5220">
        <w:rPr>
          <w:rFonts w:eastAsiaTheme="minorHAnsi" w:cstheme="minorBidi"/>
          <w:lang w:eastAsia="en-US"/>
        </w:rPr>
        <w:fldChar w:fldCharType="separate"/>
      </w:r>
      <w:r w:rsidRPr="006A5220">
        <w:rPr>
          <w:rFonts w:eastAsiaTheme="minorHAnsi" w:cstheme="minorBidi"/>
          <w:bCs/>
          <w:noProof/>
          <w:lang w:eastAsia="en-US"/>
        </w:rPr>
        <w:t>Contactpersoon</w:t>
      </w:r>
      <w:r w:rsidRPr="006A5220">
        <w:rPr>
          <w:rFonts w:eastAsiaTheme="minorHAnsi" w:cstheme="minorBidi"/>
          <w:lang w:eastAsia="en-US"/>
        </w:rPr>
        <w:fldChar w:fldCharType="end"/>
      </w:r>
      <w:r w:rsidR="00B61DA2" w:rsidRPr="006A5220">
        <w:rPr>
          <w:rFonts w:eastAsiaTheme="minorHAnsi" w:cstheme="minorBidi"/>
          <w:lang w:eastAsia="en-US"/>
        </w:rPr>
        <w:t xml:space="preserve"> </w:t>
      </w:r>
      <w:r w:rsidR="00B61DA2" w:rsidRPr="006A5220">
        <w:t xml:space="preserve">(en </w:t>
      </w:r>
      <w:r w:rsidR="00B61DA2" w:rsidRPr="006A5220">
        <w:fldChar w:fldCharType="begin">
          <w:ffData>
            <w:name w:val="Text4"/>
            <w:enabled/>
            <w:calcOnExit w:val="0"/>
            <w:textInput/>
          </w:ffData>
        </w:fldChar>
      </w:r>
      <w:bookmarkStart w:id="0" w:name="Text4"/>
      <w:r w:rsidR="00B61DA2" w:rsidRPr="006A5220">
        <w:instrText xml:space="preserve"> FORMTEXT </w:instrText>
      </w:r>
      <w:r w:rsidR="00B61DA2" w:rsidRPr="006A5220">
        <w:fldChar w:fldCharType="separate"/>
      </w:r>
      <w:r w:rsidR="00B61DA2" w:rsidRPr="006A5220">
        <w:rPr>
          <w:rFonts w:eastAsia="Arial Unicode MS"/>
          <w:noProof/>
        </w:rPr>
        <w:t> </w:t>
      </w:r>
      <w:r w:rsidR="00B61DA2" w:rsidRPr="006A5220">
        <w:rPr>
          <w:rFonts w:eastAsia="Arial Unicode MS"/>
          <w:noProof/>
        </w:rPr>
        <w:t> </w:t>
      </w:r>
      <w:r w:rsidR="00B61DA2" w:rsidRPr="006A5220">
        <w:rPr>
          <w:rFonts w:eastAsia="Arial Unicode MS"/>
          <w:noProof/>
        </w:rPr>
        <w:t> </w:t>
      </w:r>
      <w:r w:rsidR="00B61DA2" w:rsidRPr="006A5220">
        <w:rPr>
          <w:rFonts w:eastAsia="Arial Unicode MS"/>
          <w:noProof/>
        </w:rPr>
        <w:t> </w:t>
      </w:r>
      <w:r w:rsidR="00B61DA2" w:rsidRPr="006A5220">
        <w:rPr>
          <w:rFonts w:eastAsia="Arial Unicode MS"/>
          <w:noProof/>
        </w:rPr>
        <w:t> </w:t>
      </w:r>
      <w:r w:rsidR="00B61DA2" w:rsidRPr="006A5220">
        <w:fldChar w:fldCharType="end"/>
      </w:r>
      <w:bookmarkEnd w:id="0"/>
      <w:r w:rsidR="00B61DA2" w:rsidRPr="006A5220">
        <w:t>) (naam ondertekenaar)</w:t>
      </w:r>
      <w:r w:rsidRPr="006A5220">
        <w:rPr>
          <w:rFonts w:eastAsiaTheme="minorHAnsi" w:cstheme="minorBidi"/>
          <w:lang w:eastAsia="en-US"/>
        </w:rPr>
        <w:t>,</w:t>
      </w:r>
      <w:r w:rsidR="00E9454E" w:rsidRPr="006A5220">
        <w:rPr>
          <w:rFonts w:eastAsiaTheme="minorHAnsi" w:cstheme="minorBidi"/>
          <w:lang w:eastAsia="en-US"/>
        </w:rPr>
        <w:t xml:space="preserve"> hierna te noemen: “Opdrachtnemer</w:t>
      </w:r>
      <w:r w:rsidR="00E9454E" w:rsidRPr="006A5220">
        <w:rPr>
          <w:rFonts w:eastAsiaTheme="minorHAnsi" w:cstheme="minorBidi"/>
          <w:color w:val="000000"/>
          <w:lang w:eastAsia="en-US"/>
        </w:rPr>
        <w:t xml:space="preserve">”, </w:t>
      </w:r>
    </w:p>
    <w:p w14:paraId="1652B5C9" w14:textId="77777777" w:rsidR="00B61DA2" w:rsidRPr="006A5220" w:rsidRDefault="00B61DA2" w:rsidP="00B61DA2">
      <w:r w:rsidRPr="006A5220">
        <w:t>OVERWEGENDE:</w:t>
      </w:r>
    </w:p>
    <w:p w14:paraId="7E148ED9" w14:textId="77777777" w:rsidR="00B61DA2" w:rsidRPr="006A5220" w:rsidRDefault="00B61DA2" w:rsidP="00B61DA2"/>
    <w:p w14:paraId="75B908D3" w14:textId="697DA68E" w:rsidR="00B61DA2" w:rsidRPr="006A5220" w:rsidRDefault="00B61DA2" w:rsidP="00B61DA2">
      <w:pPr>
        <w:tabs>
          <w:tab w:val="left" w:pos="540"/>
        </w:tabs>
        <w:ind w:left="540" w:hanging="540"/>
      </w:pPr>
      <w:r w:rsidRPr="006A5220">
        <w:t xml:space="preserve">a. </w:t>
      </w:r>
      <w:r w:rsidRPr="006A5220">
        <w:tab/>
        <w:t xml:space="preserve">dat Opdrachtgever een Inschrijvingsleidraad heeft uitgeschreven met betrekking tot </w:t>
      </w:r>
      <w:r w:rsidR="00A72CE8" w:rsidRPr="006A5220">
        <w:t xml:space="preserve">het “Reinigen Diverse Tanks AWZI’s” namens </w:t>
      </w:r>
      <w:r w:rsidRPr="006A5220">
        <w:t>het hoogheemraadschap van Rijnland;</w:t>
      </w:r>
    </w:p>
    <w:p w14:paraId="5694795E" w14:textId="6A5A711D" w:rsidR="00B61DA2" w:rsidRPr="006A5220" w:rsidRDefault="00B61DA2" w:rsidP="00B61DA2">
      <w:pPr>
        <w:tabs>
          <w:tab w:val="left" w:pos="540"/>
        </w:tabs>
        <w:ind w:left="540" w:hanging="540"/>
      </w:pPr>
      <w:r w:rsidRPr="006A5220">
        <w:t xml:space="preserve">b. </w:t>
      </w:r>
      <w:r w:rsidRPr="006A5220">
        <w:tab/>
        <w:t xml:space="preserve">dat de eisen voor het indienen van de Inschrijving en de uitvoering van de opdracht zijn vastgelegd in de Inschrijvingsleidraad met </w:t>
      </w:r>
      <w:r w:rsidR="00A72CE8" w:rsidRPr="006A5220">
        <w:t>kenmerk</w:t>
      </w:r>
      <w:r w:rsidRPr="006A5220">
        <w:t xml:space="preserve"> </w:t>
      </w:r>
      <w:r w:rsidR="00A72CE8" w:rsidRPr="006A5220">
        <w:t>24.141795</w:t>
      </w:r>
      <w:r w:rsidRPr="006A5220">
        <w:t>;</w:t>
      </w:r>
    </w:p>
    <w:p w14:paraId="1900E896" w14:textId="77777777" w:rsidR="00B61DA2" w:rsidRPr="006A5220" w:rsidRDefault="00B61DA2" w:rsidP="00B61DA2">
      <w:pPr>
        <w:tabs>
          <w:tab w:val="left" w:pos="540"/>
        </w:tabs>
        <w:ind w:left="540" w:hanging="540"/>
      </w:pPr>
      <w:r w:rsidRPr="006A5220">
        <w:t xml:space="preserve">c.  </w:t>
      </w:r>
      <w:r w:rsidRPr="006A5220">
        <w:tab/>
        <w:t xml:space="preserve">dat Opdrachtnemer op </w:t>
      </w:r>
      <w:r w:rsidR="006B46C5" w:rsidRPr="006A5220">
        <w:t>27</w:t>
      </w:r>
      <w:r w:rsidR="00856B36" w:rsidRPr="006A5220">
        <w:t xml:space="preserve"> </w:t>
      </w:r>
      <w:r w:rsidR="006B46C5" w:rsidRPr="006A5220">
        <w:t>januari</w:t>
      </w:r>
      <w:r w:rsidR="00856B36" w:rsidRPr="006A5220">
        <w:t xml:space="preserve"> 202</w:t>
      </w:r>
      <w:r w:rsidR="006B46C5" w:rsidRPr="006A5220">
        <w:t>5</w:t>
      </w:r>
      <w:r w:rsidRPr="006A5220">
        <w:t xml:space="preserve"> zijn Inschrijving heeft ingediend;</w:t>
      </w:r>
    </w:p>
    <w:p w14:paraId="52E78960" w14:textId="77777777" w:rsidR="00B61DA2" w:rsidRPr="006A5220" w:rsidRDefault="00B61DA2" w:rsidP="00B61DA2">
      <w:pPr>
        <w:tabs>
          <w:tab w:val="left" w:pos="540"/>
        </w:tabs>
        <w:ind w:left="540" w:hanging="540"/>
      </w:pPr>
      <w:r w:rsidRPr="006A5220">
        <w:t xml:space="preserve">d. </w:t>
      </w:r>
      <w:r w:rsidRPr="006A5220">
        <w:tab/>
        <w:t>dat Opdrachtgever op basis van het EMVI-gunningcriterium “beste prijs-kwaliteitsverhouding”</w:t>
      </w:r>
      <w:r w:rsidR="007328A8" w:rsidRPr="006A5220">
        <w:t xml:space="preserve"> </w:t>
      </w:r>
      <w:r w:rsidRPr="006A5220">
        <w:t>de opdracht, zoals omschreven in de Inschrijvingsleidraad aan Opdrachtnemer heeft gegund;</w:t>
      </w:r>
    </w:p>
    <w:p w14:paraId="178DFB46" w14:textId="77777777" w:rsidR="00B61DA2" w:rsidRPr="006A5220" w:rsidRDefault="00B61DA2" w:rsidP="00B61DA2">
      <w:pPr>
        <w:tabs>
          <w:tab w:val="left" w:pos="540"/>
        </w:tabs>
        <w:ind w:left="540" w:hanging="540"/>
      </w:pPr>
      <w:r w:rsidRPr="006A5220">
        <w:t xml:space="preserve">e. </w:t>
      </w:r>
      <w:r w:rsidRPr="006A5220">
        <w:tab/>
        <w:t xml:space="preserve">dat Partijen de nadere voorwaarden voor deze opdrachtverstrekking in deze </w:t>
      </w:r>
      <w:r w:rsidR="000C471C" w:rsidRPr="006A5220">
        <w:t>Raamovereenkomst</w:t>
      </w:r>
      <w:r w:rsidRPr="006A5220">
        <w:t xml:space="preserve"> wensen vast te leggen.</w:t>
      </w:r>
    </w:p>
    <w:p w14:paraId="3CED6646" w14:textId="77777777" w:rsidR="00B61DA2" w:rsidRPr="006A5220" w:rsidRDefault="00B61DA2" w:rsidP="00B61DA2"/>
    <w:p w14:paraId="7A796DF5" w14:textId="77777777" w:rsidR="00B61DA2" w:rsidRPr="006A5220" w:rsidRDefault="00B61DA2" w:rsidP="00B61DA2">
      <w:r w:rsidRPr="006A5220">
        <w:t>VERKLAREN TE ZIJN OVEREENGEKOMEN ALS VOLGT:</w:t>
      </w:r>
    </w:p>
    <w:p w14:paraId="1F7C4ABD" w14:textId="77777777" w:rsidR="00B61DA2" w:rsidRPr="006A5220" w:rsidRDefault="00B61DA2" w:rsidP="00B61DA2"/>
    <w:p w14:paraId="7E4BFC83" w14:textId="77777777" w:rsidR="00B61DA2" w:rsidRPr="006A5220" w:rsidRDefault="00B61DA2" w:rsidP="00B61DA2">
      <w:pPr>
        <w:ind w:left="540"/>
      </w:pPr>
      <w:r w:rsidRPr="006A5220">
        <w:t xml:space="preserve">In deze </w:t>
      </w:r>
      <w:r w:rsidR="000C471C" w:rsidRPr="006A5220">
        <w:t>Raamovereenkomst</w:t>
      </w:r>
      <w:r w:rsidRPr="006A5220">
        <w:t xml:space="preserve"> wordt een aantal begrippen met een beginhoofdletter gebruikt. Aan deze begrippen komt de betekenis toe die hieraan wordt gegeven in artikel 1 van de Algemene Waterschapsvoorwaarden voor het verstrekken van opdrachten tot het verrichten van diensten 2018 (AWVODI - 2018).</w:t>
      </w:r>
    </w:p>
    <w:p w14:paraId="44233536" w14:textId="77777777" w:rsidR="00B61DA2" w:rsidRPr="006A5220" w:rsidRDefault="00B61DA2" w:rsidP="00B61DA2">
      <w:r w:rsidRPr="006A5220">
        <w:br w:type="page"/>
      </w:r>
    </w:p>
    <w:p w14:paraId="15BD29C4" w14:textId="77777777" w:rsidR="00B61DA2" w:rsidRPr="006A5220" w:rsidRDefault="00B61DA2" w:rsidP="000F2AC7">
      <w:pPr>
        <w:numPr>
          <w:ilvl w:val="0"/>
          <w:numId w:val="4"/>
        </w:numPr>
        <w:tabs>
          <w:tab w:val="left" w:pos="540"/>
        </w:tabs>
        <w:ind w:left="0" w:firstLine="0"/>
        <w:rPr>
          <w:b/>
        </w:rPr>
      </w:pPr>
      <w:r w:rsidRPr="006A5220">
        <w:rPr>
          <w:b/>
        </w:rPr>
        <w:t xml:space="preserve">Voorwerp van de </w:t>
      </w:r>
      <w:r w:rsidR="000C471C" w:rsidRPr="006A5220">
        <w:rPr>
          <w:b/>
        </w:rPr>
        <w:t>Raamovereenkomst</w:t>
      </w:r>
    </w:p>
    <w:p w14:paraId="14F8132E" w14:textId="77777777" w:rsidR="00B61DA2" w:rsidRPr="006A5220" w:rsidRDefault="00B61DA2" w:rsidP="00B61DA2">
      <w:pPr>
        <w:tabs>
          <w:tab w:val="left" w:pos="576"/>
        </w:tabs>
        <w:ind w:left="570" w:hanging="570"/>
      </w:pPr>
    </w:p>
    <w:p w14:paraId="0C04906C" w14:textId="24FFCD0B" w:rsidR="00B61DA2" w:rsidRPr="006A5220" w:rsidRDefault="00B61DA2" w:rsidP="000F2AC7">
      <w:pPr>
        <w:numPr>
          <w:ilvl w:val="1"/>
          <w:numId w:val="5"/>
        </w:numPr>
      </w:pPr>
      <w:r w:rsidRPr="006A5220">
        <w:t xml:space="preserve">Opdrachtgever verleent aan Opdrachtnemer opdracht tot het </w:t>
      </w:r>
      <w:r w:rsidR="00A72CE8" w:rsidRPr="006A5220">
        <w:t xml:space="preserve">het “Reinigen Diverse Tanks AWZI’s”, </w:t>
      </w:r>
      <w:r w:rsidRPr="006A5220">
        <w:t xml:space="preserve">overeenkomstig op basis van de Inschrijvingsleidraad inclusief haar bijlagen, de bijbehorende Nota(‘s) van Inlichtingen, de door de Opdrachtnemer ingediende Inschrijving en deze </w:t>
      </w:r>
      <w:r w:rsidR="000C471C" w:rsidRPr="006A5220">
        <w:t>Raamovereenkomst</w:t>
      </w:r>
      <w:r w:rsidRPr="006A5220">
        <w:t xml:space="preserve"> genoemde voorwaarden, welke opdracht Opdrachtnemer bij deze aanvaardt, een en ander voor zover daarvan niet in deze </w:t>
      </w:r>
      <w:r w:rsidR="000C471C" w:rsidRPr="006A5220">
        <w:t>Raamovereenkomst</w:t>
      </w:r>
      <w:r w:rsidRPr="006A5220">
        <w:t xml:space="preserve"> wordt afgeweken.</w:t>
      </w:r>
    </w:p>
    <w:p w14:paraId="2625485E" w14:textId="77777777" w:rsidR="00B61DA2" w:rsidRPr="006A5220" w:rsidRDefault="00B61DA2" w:rsidP="00B61DA2">
      <w:pPr>
        <w:ind w:left="540"/>
      </w:pPr>
    </w:p>
    <w:p w14:paraId="7F55FC69" w14:textId="77777777" w:rsidR="00B61DA2" w:rsidRPr="006A5220" w:rsidRDefault="00B61DA2" w:rsidP="000F2AC7">
      <w:pPr>
        <w:numPr>
          <w:ilvl w:val="1"/>
          <w:numId w:val="5"/>
        </w:numPr>
      </w:pPr>
      <w:r w:rsidRPr="006A5220">
        <w:t xml:space="preserve">De navolgende documenten maken deel uit van deze </w:t>
      </w:r>
      <w:r w:rsidR="000C471C" w:rsidRPr="006A5220">
        <w:t>Raamovereenkomst</w:t>
      </w:r>
      <w:r w:rsidRPr="006A5220">
        <w:t>. Voor zover deze documenten met  elkaar in tegenspraak zijn, prevaleert het eerder genoemde document boven het later genoemde:</w:t>
      </w:r>
    </w:p>
    <w:p w14:paraId="20C1462D" w14:textId="77777777" w:rsidR="00B61DA2" w:rsidRPr="006A5220" w:rsidRDefault="00B61DA2" w:rsidP="00B61DA2">
      <w:pPr>
        <w:tabs>
          <w:tab w:val="left" w:pos="450"/>
        </w:tabs>
      </w:pPr>
    </w:p>
    <w:p w14:paraId="31ADF3E8" w14:textId="77777777" w:rsidR="00B61DA2" w:rsidRPr="006A5220" w:rsidRDefault="00B61DA2" w:rsidP="000F2AC7">
      <w:pPr>
        <w:pStyle w:val="ListParagraph"/>
        <w:numPr>
          <w:ilvl w:val="2"/>
          <w:numId w:val="8"/>
        </w:numPr>
        <w:spacing w:after="120"/>
        <w:rPr>
          <w:rFonts w:eastAsia="HGPMinc"/>
        </w:rPr>
      </w:pPr>
      <w:r w:rsidRPr="006A5220">
        <w:rPr>
          <w:rFonts w:eastAsia="HGPMinc"/>
        </w:rPr>
        <w:t xml:space="preserve">deze Raamovereenkomst; </w:t>
      </w:r>
    </w:p>
    <w:p w14:paraId="7972D0A9" w14:textId="77777777" w:rsidR="00B61DA2" w:rsidRPr="006A5220" w:rsidRDefault="00B61DA2" w:rsidP="000F2AC7">
      <w:pPr>
        <w:pStyle w:val="ListParagraph"/>
        <w:numPr>
          <w:ilvl w:val="2"/>
          <w:numId w:val="8"/>
        </w:numPr>
        <w:spacing w:after="120"/>
        <w:rPr>
          <w:rFonts w:eastAsia="HGPMinc"/>
        </w:rPr>
      </w:pPr>
      <w:r w:rsidRPr="006A5220">
        <w:rPr>
          <w:rFonts w:eastAsia="HGPMinc"/>
        </w:rPr>
        <w:t xml:space="preserve">de vragen en antwoorden uit de Nota(s) van Inlichting(en) bij de  Inschrijvingsleidraad; </w:t>
      </w:r>
    </w:p>
    <w:p w14:paraId="44BBEB3D" w14:textId="77777777" w:rsidR="00B61DA2" w:rsidRPr="006A5220" w:rsidRDefault="00B61DA2" w:rsidP="000F2AC7">
      <w:pPr>
        <w:pStyle w:val="ListParagraph"/>
        <w:numPr>
          <w:ilvl w:val="2"/>
          <w:numId w:val="8"/>
        </w:numPr>
        <w:spacing w:after="120"/>
        <w:rPr>
          <w:rFonts w:eastAsia="HGPMinc"/>
        </w:rPr>
      </w:pPr>
      <w:r w:rsidRPr="006A5220">
        <w:rPr>
          <w:rFonts w:eastAsia="HGPMinc"/>
        </w:rPr>
        <w:t>de Inschrijvingsleidraad;</w:t>
      </w:r>
    </w:p>
    <w:p w14:paraId="783C6922" w14:textId="77777777" w:rsidR="00B61DA2" w:rsidRPr="006A5220" w:rsidRDefault="00B61DA2" w:rsidP="000F2AC7">
      <w:pPr>
        <w:pStyle w:val="ListParagraph"/>
        <w:numPr>
          <w:ilvl w:val="2"/>
          <w:numId w:val="8"/>
        </w:numPr>
        <w:spacing w:after="120"/>
        <w:rPr>
          <w:rFonts w:eastAsia="HGPMinc"/>
        </w:rPr>
      </w:pPr>
      <w:r w:rsidRPr="006A5220">
        <w:rPr>
          <w:rFonts w:eastAsia="HGPMinc"/>
        </w:rPr>
        <w:t>de Algemene Waterschapsvoorwaarden voor het verstrekken van opdrachten tot het verrichten van diensten 2018 (AWVODI - 2018);</w:t>
      </w:r>
    </w:p>
    <w:p w14:paraId="409A45B9" w14:textId="77777777" w:rsidR="00845C57" w:rsidRPr="006A5220" w:rsidRDefault="00B61DA2" w:rsidP="000F2AC7">
      <w:pPr>
        <w:pStyle w:val="ListParagraph"/>
        <w:numPr>
          <w:ilvl w:val="2"/>
          <w:numId w:val="8"/>
        </w:numPr>
        <w:spacing w:after="120"/>
        <w:rPr>
          <w:rFonts w:eastAsia="HGPMinc"/>
        </w:rPr>
      </w:pPr>
      <w:r w:rsidRPr="006A5220">
        <w:rPr>
          <w:rFonts w:eastAsia="HGPMinc"/>
        </w:rPr>
        <w:t>de Inschrijving.</w:t>
      </w:r>
    </w:p>
    <w:p w14:paraId="79719428" w14:textId="77777777" w:rsidR="00252D37" w:rsidRPr="006A5220" w:rsidRDefault="00252D37" w:rsidP="00252D37">
      <w:pPr>
        <w:pStyle w:val="ListParagraph"/>
        <w:spacing w:after="120"/>
        <w:rPr>
          <w:rFonts w:eastAsia="HGPMinc"/>
        </w:rPr>
      </w:pPr>
    </w:p>
    <w:p w14:paraId="154DCD74" w14:textId="77777777" w:rsidR="00DC1397" w:rsidRPr="006A5220" w:rsidRDefault="00096D88" w:rsidP="000F2AC7">
      <w:pPr>
        <w:numPr>
          <w:ilvl w:val="1"/>
          <w:numId w:val="5"/>
        </w:numPr>
      </w:pPr>
      <w:r w:rsidRPr="006A5220">
        <w:t xml:space="preserve">Als onderdeel van de reinigingsdienst zal </w:t>
      </w:r>
      <w:r w:rsidR="005C3B43" w:rsidRPr="006A5220">
        <w:t xml:space="preserve">Opdrachtnemer onder andere de </w:t>
      </w:r>
      <w:r w:rsidR="00C133F4" w:rsidRPr="006A5220">
        <w:t xml:space="preserve">onderstaande </w:t>
      </w:r>
      <w:r w:rsidR="005C3B43" w:rsidRPr="006A5220">
        <w:t>werkzaamheden</w:t>
      </w:r>
      <w:r w:rsidRPr="006A5220">
        <w:t xml:space="preserve">, conform de geldende normen en voorschriften, volgens de best beschikbare technieken en volgens de </w:t>
      </w:r>
      <w:r w:rsidR="00C133F4" w:rsidRPr="006A5220">
        <w:t>industriestandaards</w:t>
      </w:r>
      <w:r w:rsidRPr="006A5220">
        <w:t xml:space="preserve">, in overeenstemming met regelgeving en wetgeving, vakkundig en volgens best practices </w:t>
      </w:r>
      <w:r w:rsidR="005C3B43" w:rsidRPr="006A5220">
        <w:t>uitvoeren</w:t>
      </w:r>
      <w:r w:rsidR="00C133F4" w:rsidRPr="006A5220">
        <w:t>.</w:t>
      </w:r>
    </w:p>
    <w:p w14:paraId="64CF85A0" w14:textId="77777777" w:rsidR="006B46C5" w:rsidRPr="006A5220" w:rsidRDefault="006B46C5" w:rsidP="006B46C5"/>
    <w:p w14:paraId="08462498" w14:textId="276A91C0" w:rsidR="006B46C5" w:rsidRPr="006A5220" w:rsidRDefault="006B46C5" w:rsidP="006B46C5">
      <w:pPr>
        <w:ind w:left="540"/>
      </w:pPr>
      <w:r w:rsidRPr="006A5220">
        <w:t>De reinigingswerkzaamheden dienen te worden uitgevoerd conform de gestelde eisen en voorwaarden.</w:t>
      </w:r>
    </w:p>
    <w:p w14:paraId="05F68A0E" w14:textId="77777777" w:rsidR="006B46C5" w:rsidRPr="006A5220" w:rsidRDefault="006B46C5" w:rsidP="006B46C5">
      <w:pPr>
        <w:ind w:left="540"/>
      </w:pPr>
    </w:p>
    <w:p w14:paraId="5E1ADC5A" w14:textId="77777777" w:rsidR="006B46C5" w:rsidRPr="006A5220" w:rsidRDefault="006B46C5" w:rsidP="006B46C5">
      <w:pPr>
        <w:ind w:left="540"/>
      </w:pPr>
      <w:r w:rsidRPr="006A5220">
        <w:t>Opdrachtnemer zal onder andere de volgende werkzaamheden op professionele wijze uit te voeren:</w:t>
      </w:r>
    </w:p>
    <w:p w14:paraId="47845B69" w14:textId="77777777" w:rsidR="006B46C5" w:rsidRPr="006A5220" w:rsidRDefault="006B46C5" w:rsidP="006B46C5">
      <w:pPr>
        <w:ind w:left="540"/>
      </w:pPr>
    </w:p>
    <w:p w14:paraId="3BB3A881" w14:textId="77777777" w:rsidR="006B46C5" w:rsidRPr="006A5220" w:rsidRDefault="006B46C5" w:rsidP="006B46C5">
      <w:pPr>
        <w:ind w:left="540"/>
      </w:pPr>
      <w:r w:rsidRPr="006A5220">
        <w:t>•</w:t>
      </w:r>
      <w:r w:rsidRPr="006A5220">
        <w:tab/>
        <w:t>Het leeghalen en reinigen van aeratietanks/beluchtingstanks;</w:t>
      </w:r>
    </w:p>
    <w:p w14:paraId="19A09399" w14:textId="728DFC46" w:rsidR="006B46C5" w:rsidRPr="006A5220" w:rsidRDefault="006B46C5" w:rsidP="006B46C5">
      <w:pPr>
        <w:ind w:left="540"/>
      </w:pPr>
      <w:r w:rsidRPr="006A5220">
        <w:t>•</w:t>
      </w:r>
      <w:r w:rsidRPr="006A5220">
        <w:tab/>
        <w:t xml:space="preserve">Het leeghalen en reinigen </w:t>
      </w:r>
      <w:r>
        <w:t>gisting</w:t>
      </w:r>
      <w:r w:rsidR="7EBE8E73">
        <w:t>tank</w:t>
      </w:r>
      <w:r>
        <w:t>s</w:t>
      </w:r>
      <w:r w:rsidRPr="006A5220">
        <w:t>;</w:t>
      </w:r>
    </w:p>
    <w:p w14:paraId="1A66EEC7" w14:textId="7D2F5256" w:rsidR="006B46C5" w:rsidRPr="006A5220" w:rsidRDefault="006B46C5" w:rsidP="11EBCE97">
      <w:pPr>
        <w:ind w:left="540"/>
      </w:pPr>
      <w:r>
        <w:t>•</w:t>
      </w:r>
      <w:r>
        <w:tab/>
        <w:t>Het leeghalen en reinigen van anaerobe</w:t>
      </w:r>
      <w:r w:rsidR="67F38097">
        <w:t>/</w:t>
      </w:r>
      <w:r w:rsidR="67F38097" w:rsidRPr="11EBCE97">
        <w:rPr>
          <w:rFonts w:eastAsia="Verdana" w:cs="Verdana"/>
          <w:color w:val="000000" w:themeColor="text1"/>
          <w:sz w:val="19"/>
          <w:szCs w:val="19"/>
        </w:rPr>
        <w:t xml:space="preserve"> anoxische</w:t>
      </w:r>
      <w:r>
        <w:t xml:space="preserve"> tanks;</w:t>
      </w:r>
    </w:p>
    <w:p w14:paraId="3A8EAC5C" w14:textId="57B2FA65" w:rsidR="72C6D229" w:rsidRDefault="72C6D229" w:rsidP="00594534">
      <w:pPr>
        <w:pStyle w:val="ListParagraph"/>
        <w:numPr>
          <w:ilvl w:val="0"/>
          <w:numId w:val="12"/>
        </w:numPr>
        <w:spacing w:after="0"/>
        <w:ind w:left="709" w:hanging="142"/>
        <w:rPr>
          <w:rFonts w:eastAsia="Verdana" w:cs="Verdana"/>
        </w:rPr>
      </w:pPr>
      <w:r w:rsidRPr="4F494E90">
        <w:rPr>
          <w:rFonts w:eastAsia="Times New Roman" w:cs="Times New Roman"/>
          <w:lang w:eastAsia="nl-NL"/>
        </w:rPr>
        <w:t>Het</w:t>
      </w:r>
      <w:r w:rsidRPr="4F494E90">
        <w:rPr>
          <w:rFonts w:eastAsia="Verdana" w:cs="Verdana"/>
        </w:rPr>
        <w:t xml:space="preserve"> leeghalen van selectors.</w:t>
      </w:r>
    </w:p>
    <w:p w14:paraId="16262C1E" w14:textId="77777777" w:rsidR="006B46C5" w:rsidRPr="006A5220" w:rsidRDefault="006B46C5" w:rsidP="006B46C5">
      <w:pPr>
        <w:ind w:left="540"/>
      </w:pPr>
      <w:r w:rsidRPr="006A5220">
        <w:t>•</w:t>
      </w:r>
      <w:r w:rsidRPr="006A5220">
        <w:tab/>
        <w:t xml:space="preserve">Het afvoeren van sediment dat vrijkomt bij het leeghalen/ reiniging.   </w:t>
      </w:r>
    </w:p>
    <w:p w14:paraId="51773976" w14:textId="77777777" w:rsidR="006B46C5" w:rsidRPr="006A5220" w:rsidRDefault="006B46C5" w:rsidP="006B46C5">
      <w:pPr>
        <w:ind w:left="540"/>
      </w:pPr>
    </w:p>
    <w:p w14:paraId="65E45768" w14:textId="44E38F87" w:rsidR="00A8741C" w:rsidRDefault="006B46C5" w:rsidP="006B46C5">
      <w:pPr>
        <w:ind w:left="540"/>
      </w:pPr>
      <w:r w:rsidRPr="006A5220">
        <w:t>Voor de bovengenoemde werkzaamheden beschikt Opdrachtnemer over gespecialiseerde voertuigen zoals (niet limitatief) vacuümwagens, HD</w:t>
      </w:r>
      <w:r w:rsidR="3F9579BA">
        <w:t>-</w:t>
      </w:r>
      <w:r w:rsidRPr="006A5220">
        <w:t>pompwagens en combiwagens (zuig &amp; druk). Tevens beschikt Opdrachtnemer voor de uitvoering van de werkzaamheden over gekwalificeerd personeel.</w:t>
      </w:r>
    </w:p>
    <w:p w14:paraId="370387CA" w14:textId="77777777" w:rsidR="00BB68A1" w:rsidRDefault="00BB68A1" w:rsidP="00BB68A1"/>
    <w:p w14:paraId="1A64128C" w14:textId="7C2EAFDC" w:rsidR="00A8741C" w:rsidRDefault="00BB68A1" w:rsidP="00BB68A1">
      <w:pPr>
        <w:numPr>
          <w:ilvl w:val="1"/>
          <w:numId w:val="5"/>
        </w:numPr>
      </w:pPr>
      <w:r>
        <w:t xml:space="preserve">De minimale eisen met betrekking tot de uitvoering van de Reinigingsdienst zijn opgenomen in </w:t>
      </w:r>
      <w:r w:rsidR="006D776C">
        <w:t xml:space="preserve">Programma van Eisen </w:t>
      </w:r>
      <w:r w:rsidR="00BC7C64">
        <w:t>(</w:t>
      </w:r>
      <w:r>
        <w:t>Bijlage 8</w:t>
      </w:r>
      <w:r w:rsidR="006D776C">
        <w:t xml:space="preserve">) </w:t>
      </w:r>
      <w:r>
        <w:t xml:space="preserve">en Bouwblok Tarieven </w:t>
      </w:r>
      <w:r w:rsidR="006D776C">
        <w:t xml:space="preserve">(Bijlage 2) </w:t>
      </w:r>
      <w:r>
        <w:t>van de inschrijvingsleidraad.</w:t>
      </w:r>
    </w:p>
    <w:p w14:paraId="5CED78DC" w14:textId="77777777" w:rsidR="006B46C5" w:rsidRPr="006A5220" w:rsidRDefault="006B46C5" w:rsidP="006B46C5">
      <w:pPr>
        <w:ind w:left="540"/>
      </w:pPr>
    </w:p>
    <w:p w14:paraId="2AFA817C" w14:textId="42F0F81D" w:rsidR="00BB68A1" w:rsidRDefault="006B46C5" w:rsidP="006B46C5">
      <w:r w:rsidRPr="006A5220">
        <w:t> </w:t>
      </w:r>
    </w:p>
    <w:p w14:paraId="0249DE9E" w14:textId="77777777" w:rsidR="00BB68A1" w:rsidRDefault="00BB68A1">
      <w:r>
        <w:br w:type="page"/>
      </w:r>
    </w:p>
    <w:p w14:paraId="1BA9DBA3" w14:textId="77777777" w:rsidR="006B46C5" w:rsidRPr="006A5220" w:rsidRDefault="006B46C5" w:rsidP="006B46C5"/>
    <w:p w14:paraId="0CA9CA35" w14:textId="7AE3E9D8" w:rsidR="31F7E0B7" w:rsidRDefault="31F7E0B7" w:rsidP="000F2AC7">
      <w:pPr>
        <w:numPr>
          <w:ilvl w:val="1"/>
          <w:numId w:val="5"/>
        </w:numPr>
      </w:pPr>
      <w:r w:rsidRPr="58795391">
        <w:rPr>
          <w:rFonts w:eastAsia="Verdana" w:cs="Verdana"/>
        </w:rPr>
        <w:t>Buiten de scope van deze aanbesteding vallen:</w:t>
      </w:r>
    </w:p>
    <w:p w14:paraId="1E7EA338" w14:textId="198DB68E" w:rsidR="31F7E0B7" w:rsidRDefault="31F7E0B7" w:rsidP="00C72172">
      <w:pPr>
        <w:pStyle w:val="ListParagraph"/>
        <w:numPr>
          <w:ilvl w:val="0"/>
          <w:numId w:val="11"/>
        </w:numPr>
        <w:spacing w:after="0"/>
        <w:ind w:left="540" w:hanging="540"/>
      </w:pPr>
      <w:r w:rsidRPr="58795391">
        <w:rPr>
          <w:rFonts w:eastAsia="Verdana" w:cs="Verdana"/>
          <w:szCs w:val="20"/>
        </w:rPr>
        <w:t xml:space="preserve"> </w:t>
      </w:r>
    </w:p>
    <w:p w14:paraId="2670755C" w14:textId="02E168C4" w:rsidR="31F7E0B7" w:rsidRDefault="31F7E0B7" w:rsidP="00A8741C">
      <w:pPr>
        <w:ind w:left="540"/>
      </w:pPr>
      <w:r w:rsidRPr="7456C9A5">
        <w:rPr>
          <w:rFonts w:eastAsia="Verdana" w:cs="Verdana"/>
        </w:rPr>
        <w:t>•</w:t>
      </w:r>
      <w:r>
        <w:tab/>
      </w:r>
      <w:r w:rsidRPr="7456C9A5">
        <w:rPr>
          <w:rFonts w:eastAsia="Verdana" w:cs="Verdana"/>
        </w:rPr>
        <w:t xml:space="preserve">Het reinigen van influentkelders van rioolgemalen; </w:t>
      </w:r>
    </w:p>
    <w:p w14:paraId="24EEFEF9" w14:textId="7057886E" w:rsidR="31F7E0B7" w:rsidRDefault="31F7E0B7" w:rsidP="00A8741C">
      <w:pPr>
        <w:ind w:left="540"/>
      </w:pPr>
      <w:r w:rsidRPr="7456C9A5">
        <w:rPr>
          <w:rFonts w:eastAsia="Verdana" w:cs="Verdana"/>
        </w:rPr>
        <w:t>•</w:t>
      </w:r>
      <w:r>
        <w:tab/>
      </w:r>
      <w:r w:rsidRPr="7456C9A5">
        <w:rPr>
          <w:rFonts w:eastAsia="Verdana" w:cs="Verdana"/>
        </w:rPr>
        <w:t xml:space="preserve">Het reinigen van vijzelkelders; </w:t>
      </w:r>
    </w:p>
    <w:p w14:paraId="27BEF1B6" w14:textId="35720E2D" w:rsidR="31F7E0B7" w:rsidRDefault="31F7E0B7" w:rsidP="00A8741C">
      <w:pPr>
        <w:ind w:left="540"/>
      </w:pPr>
      <w:r w:rsidRPr="7456C9A5">
        <w:rPr>
          <w:rFonts w:eastAsia="Verdana" w:cs="Verdana"/>
        </w:rPr>
        <w:t>•</w:t>
      </w:r>
      <w:r>
        <w:tab/>
      </w:r>
      <w:r w:rsidRPr="7456C9A5">
        <w:rPr>
          <w:rFonts w:eastAsia="Verdana" w:cs="Verdana"/>
        </w:rPr>
        <w:t xml:space="preserve">Het reinigen van voorbezinktanks; </w:t>
      </w:r>
    </w:p>
    <w:p w14:paraId="60370B22" w14:textId="14E2B5C4" w:rsidR="31F7E0B7" w:rsidRDefault="31F7E0B7" w:rsidP="00A8741C">
      <w:pPr>
        <w:ind w:left="540"/>
      </w:pPr>
      <w:r w:rsidRPr="7456C9A5">
        <w:rPr>
          <w:rFonts w:eastAsia="Verdana" w:cs="Verdana"/>
        </w:rPr>
        <w:t>•</w:t>
      </w:r>
      <w:r>
        <w:tab/>
      </w:r>
      <w:r w:rsidRPr="7456C9A5">
        <w:rPr>
          <w:rFonts w:eastAsia="Verdana" w:cs="Verdana"/>
        </w:rPr>
        <w:t>Het</w:t>
      </w:r>
      <w:r w:rsidRPr="58795391">
        <w:rPr>
          <w:rFonts w:eastAsia="Verdana" w:cs="Verdana"/>
        </w:rPr>
        <w:t xml:space="preserve"> reinigen van nabezinktanks;</w:t>
      </w:r>
      <w:r w:rsidR="5B856689" w:rsidRPr="7456C9A5">
        <w:rPr>
          <w:rFonts w:eastAsia="Verdana" w:cs="Verdana"/>
        </w:rPr>
        <w:t xml:space="preserve"> </w:t>
      </w:r>
    </w:p>
    <w:p w14:paraId="02C4EDE7" w14:textId="182327FC" w:rsidR="5B856689" w:rsidRDefault="5B856689" w:rsidP="00A8741C">
      <w:pPr>
        <w:ind w:left="709" w:hanging="165"/>
      </w:pPr>
      <w:r w:rsidRPr="7456C9A5">
        <w:rPr>
          <w:rFonts w:eastAsia="Verdana" w:cs="Verdana"/>
        </w:rPr>
        <w:t>•</w:t>
      </w:r>
      <w:r>
        <w:tab/>
      </w:r>
      <w:r w:rsidRPr="7456C9A5">
        <w:rPr>
          <w:rFonts w:eastAsia="Verdana" w:cs="Verdana"/>
        </w:rPr>
        <w:t xml:space="preserve">Werkzaamheden die binnen de scope van deze aanbesteding vallen, maar die deel uitmaken van een groter project binnen HHR (zoals bijvoorbeeld onderhoud, renovatie, etc.); </w:t>
      </w:r>
    </w:p>
    <w:p w14:paraId="766A6364" w14:textId="4B2A0047" w:rsidR="5B856689" w:rsidRDefault="5B856689" w:rsidP="00A8741C">
      <w:pPr>
        <w:ind w:left="540"/>
      </w:pPr>
      <w:r w:rsidRPr="7456C9A5">
        <w:rPr>
          <w:rFonts w:eastAsia="Verdana" w:cs="Verdana"/>
        </w:rPr>
        <w:t>•</w:t>
      </w:r>
      <w:r>
        <w:tab/>
      </w:r>
      <w:r w:rsidRPr="7456C9A5">
        <w:rPr>
          <w:rFonts w:eastAsia="Verdana" w:cs="Verdana"/>
        </w:rPr>
        <w:t>Het leeghalen van zandvangers</w:t>
      </w:r>
      <w:r w:rsidR="2ABA278D" w:rsidRPr="4F494E90">
        <w:rPr>
          <w:rFonts w:eastAsia="Verdana" w:cs="Verdana"/>
        </w:rPr>
        <w:t>.</w:t>
      </w:r>
      <w:r w:rsidRPr="7456C9A5">
        <w:rPr>
          <w:rFonts w:eastAsia="Verdana" w:cs="Verdana"/>
        </w:rPr>
        <w:t xml:space="preserve"> </w:t>
      </w:r>
    </w:p>
    <w:p w14:paraId="40A383CE" w14:textId="290E8572" w:rsidR="5B856689" w:rsidRDefault="5B856689" w:rsidP="00A8741C">
      <w:pPr>
        <w:ind w:left="540"/>
        <w:rPr>
          <w:rFonts w:eastAsia="Verdana" w:cs="Verdana"/>
        </w:rPr>
      </w:pPr>
    </w:p>
    <w:p w14:paraId="7D86C985" w14:textId="77777777" w:rsidR="00A72CE8" w:rsidRPr="006D776C" w:rsidRDefault="00A72CE8" w:rsidP="006D776C">
      <w:pPr>
        <w:pStyle w:val="ListParagraph"/>
        <w:numPr>
          <w:ilvl w:val="0"/>
          <w:numId w:val="10"/>
        </w:numPr>
        <w:tabs>
          <w:tab w:val="clear" w:pos="360"/>
          <w:tab w:val="num" w:pos="720"/>
        </w:tabs>
        <w:spacing w:after="0"/>
        <w:ind w:left="930" w:hanging="570"/>
        <w:rPr>
          <w:rFonts w:eastAsia="Verdana" w:cs="Verdana"/>
        </w:rPr>
      </w:pPr>
    </w:p>
    <w:p w14:paraId="3603A67B" w14:textId="77777777" w:rsidR="00B61DA2" w:rsidRPr="006A5220" w:rsidRDefault="00B61DA2" w:rsidP="000F2AC7">
      <w:pPr>
        <w:numPr>
          <w:ilvl w:val="0"/>
          <w:numId w:val="4"/>
        </w:numPr>
        <w:tabs>
          <w:tab w:val="left" w:pos="540"/>
        </w:tabs>
        <w:ind w:left="0" w:firstLine="0"/>
        <w:rPr>
          <w:b/>
        </w:rPr>
      </w:pPr>
      <w:r w:rsidRPr="006A5220">
        <w:rPr>
          <w:b/>
        </w:rPr>
        <w:t xml:space="preserve">Totstandkoming, tijdsplanning of duur van de </w:t>
      </w:r>
      <w:r w:rsidR="000C471C" w:rsidRPr="006A5220">
        <w:rPr>
          <w:b/>
        </w:rPr>
        <w:t>Raamovereenkomst</w:t>
      </w:r>
    </w:p>
    <w:p w14:paraId="451693E6" w14:textId="77777777" w:rsidR="00B61DA2" w:rsidRPr="006A5220" w:rsidRDefault="00B61DA2" w:rsidP="00B61DA2">
      <w:pPr>
        <w:tabs>
          <w:tab w:val="left" w:pos="576"/>
        </w:tabs>
      </w:pPr>
    </w:p>
    <w:p w14:paraId="0E34C8E2" w14:textId="6DA37FC2" w:rsidR="00B61DA2" w:rsidRPr="006A5220" w:rsidRDefault="00B61DA2" w:rsidP="00B61DA2">
      <w:pPr>
        <w:ind w:left="540" w:hanging="540"/>
      </w:pPr>
      <w:r w:rsidRPr="006A5220">
        <w:t>2.1</w:t>
      </w:r>
      <w:r w:rsidRPr="006A5220">
        <w:tab/>
        <w:t xml:space="preserve">Deze </w:t>
      </w:r>
      <w:r w:rsidR="000C471C" w:rsidRPr="006A5220">
        <w:t>Raamovereenkomst</w:t>
      </w:r>
      <w:r w:rsidRPr="006A5220">
        <w:t xml:space="preserve"> gaat in op </w:t>
      </w:r>
      <w:r w:rsidR="001C228E">
        <w:t>&lt;</w:t>
      </w:r>
      <w:r w:rsidR="0006449A" w:rsidRPr="006A5220">
        <w:t>24 maart</w:t>
      </w:r>
      <w:r w:rsidR="00845C57" w:rsidRPr="006A5220">
        <w:t xml:space="preserve"> 2025</w:t>
      </w:r>
      <w:r w:rsidR="001C228E">
        <w:t>&gt;</w:t>
      </w:r>
      <w:r w:rsidR="00845C57" w:rsidRPr="006A5220">
        <w:t xml:space="preserve"> </w:t>
      </w:r>
      <w:r w:rsidRPr="006A5220">
        <w:t>en komt tot stand door ondertekening van het contract door beide Partijen.</w:t>
      </w:r>
    </w:p>
    <w:p w14:paraId="1A0B2FEA" w14:textId="77777777" w:rsidR="00B61DA2" w:rsidRPr="006A5220" w:rsidRDefault="00B61DA2" w:rsidP="00B61DA2">
      <w:pPr>
        <w:tabs>
          <w:tab w:val="left" w:pos="540"/>
        </w:tabs>
      </w:pPr>
    </w:p>
    <w:p w14:paraId="5A17AA2E" w14:textId="43B32230" w:rsidR="00845C57" w:rsidRPr="006A5220" w:rsidRDefault="00B61DA2" w:rsidP="002C027B">
      <w:pPr>
        <w:ind w:left="540" w:hanging="540"/>
      </w:pPr>
      <w:r w:rsidRPr="006A5220">
        <w:t>2.2</w:t>
      </w:r>
      <w:r w:rsidRPr="006A5220">
        <w:tab/>
        <w:t xml:space="preserve">Deze </w:t>
      </w:r>
      <w:r w:rsidR="000C471C" w:rsidRPr="006A5220">
        <w:t>Raamovereenkomst</w:t>
      </w:r>
      <w:r w:rsidRPr="006A5220">
        <w:t xml:space="preserve"> wordt aangegaan voor </w:t>
      </w:r>
      <w:r w:rsidR="002C027B" w:rsidRPr="006A5220">
        <w:t xml:space="preserve">een </w:t>
      </w:r>
      <w:r w:rsidR="007328A8" w:rsidRPr="006A5220">
        <w:t>initiële</w:t>
      </w:r>
      <w:r w:rsidR="00845C57" w:rsidRPr="006A5220">
        <w:t xml:space="preserve"> looptijd</w:t>
      </w:r>
      <w:r w:rsidR="002C027B" w:rsidRPr="006A5220">
        <w:t xml:space="preserve"> </w:t>
      </w:r>
      <w:r w:rsidRPr="006A5220">
        <w:t>van</w:t>
      </w:r>
      <w:r w:rsidR="00845C57" w:rsidRPr="006A5220">
        <w:t xml:space="preserve"> twee (2)</w:t>
      </w:r>
      <w:r w:rsidRPr="006A5220">
        <w:t xml:space="preserve"> jaar</w:t>
      </w:r>
      <w:r w:rsidR="002C027B" w:rsidRPr="006A5220">
        <w:t>.</w:t>
      </w:r>
      <w:r w:rsidRPr="006A5220">
        <w:rPr>
          <w:color w:val="548DD4" w:themeColor="text2" w:themeTint="99"/>
        </w:rPr>
        <w:t xml:space="preserve"> </w:t>
      </w:r>
      <w:r w:rsidRPr="006A5220">
        <w:t xml:space="preserve">De </w:t>
      </w:r>
      <w:r w:rsidR="000C471C" w:rsidRPr="006A5220">
        <w:t>Raamovereenkomst</w:t>
      </w:r>
      <w:r w:rsidRPr="006A5220">
        <w:t xml:space="preserve"> kan </w:t>
      </w:r>
      <w:r w:rsidR="00845C57" w:rsidRPr="006A5220">
        <w:t>na de Initiële Looptijd twee (2)</w:t>
      </w:r>
      <w:r w:rsidRPr="006A5220">
        <w:t xml:space="preserve"> keer met een periode van telkens </w:t>
      </w:r>
      <w:r w:rsidR="00845C57" w:rsidRPr="006A5220">
        <w:t>één (1)</w:t>
      </w:r>
      <w:r w:rsidRPr="006A5220">
        <w:t xml:space="preserve"> j</w:t>
      </w:r>
      <w:r w:rsidR="00845C57" w:rsidRPr="006A5220">
        <w:t>aar</w:t>
      </w:r>
      <w:r w:rsidRPr="006A5220">
        <w:t xml:space="preserve">, worden verlengd. </w:t>
      </w:r>
    </w:p>
    <w:p w14:paraId="67470146" w14:textId="77777777" w:rsidR="002C027B" w:rsidRPr="006A5220" w:rsidRDefault="002C027B" w:rsidP="007328A8">
      <w:pPr>
        <w:ind w:left="540"/>
      </w:pPr>
    </w:p>
    <w:p w14:paraId="2A2313DA" w14:textId="30AFE73E" w:rsidR="007328A8" w:rsidRPr="006A5220" w:rsidRDefault="00B61DA2" w:rsidP="007328A8">
      <w:pPr>
        <w:ind w:left="540"/>
      </w:pPr>
      <w:r w:rsidRPr="006A5220">
        <w:t>De opties tot verlenging zijn uitsluitend eenzijdig en schriftelijk door Opdrachtgever uit te oefenen uiterlijk drie (3) maanden voor einde van de looptijd</w:t>
      </w:r>
      <w:r w:rsidRPr="006A5220">
        <w:rPr>
          <w:i/>
          <w:iCs/>
        </w:rPr>
        <w:t xml:space="preserve"> </w:t>
      </w:r>
      <w:r w:rsidRPr="006A5220">
        <w:t xml:space="preserve">en geschieden onder gelijkblijvende voorwaarden. Indien de verlengingsopties door Opdrachtgever niet worden uitgeoefend eindigt de </w:t>
      </w:r>
      <w:r w:rsidR="000C471C" w:rsidRPr="006A5220">
        <w:t>Raamovereenkomst</w:t>
      </w:r>
      <w:r w:rsidRPr="006A5220">
        <w:t xml:space="preserve"> van rechtswege na het verstrijken van de </w:t>
      </w:r>
      <w:r w:rsidR="00845C57" w:rsidRPr="006A5220">
        <w:t>I</w:t>
      </w:r>
      <w:r w:rsidRPr="006A5220">
        <w:t xml:space="preserve">nitiële </w:t>
      </w:r>
      <w:r w:rsidR="00845C57" w:rsidRPr="006A5220">
        <w:t>L</w:t>
      </w:r>
      <w:r w:rsidRPr="006A5220">
        <w:t xml:space="preserve">ooptijd van één (1) jaar.  </w:t>
      </w:r>
    </w:p>
    <w:p w14:paraId="2EA48273" w14:textId="77777777" w:rsidR="002C027B" w:rsidRPr="006A5220" w:rsidRDefault="002C027B" w:rsidP="007328A8">
      <w:pPr>
        <w:ind w:left="540"/>
      </w:pPr>
    </w:p>
    <w:p w14:paraId="5F9C5858" w14:textId="2A08CCC6" w:rsidR="00B61DA2" w:rsidRPr="006A5220" w:rsidRDefault="00B61DA2" w:rsidP="007328A8">
      <w:pPr>
        <w:ind w:left="540"/>
      </w:pPr>
      <w:r w:rsidRPr="006A5220">
        <w:t xml:space="preserve">Een verlengde </w:t>
      </w:r>
      <w:r w:rsidR="000C471C" w:rsidRPr="006A5220">
        <w:t>Raamovereenkomst</w:t>
      </w:r>
      <w:r w:rsidRPr="006A5220">
        <w:t xml:space="preserve"> eindigt van rechtswege op de verlengde einddatum, tenzij deze uiterlijk drie (3) maanden voordien door Opdrachtgever wordt verlengd, als hierboven bedoeld.</w:t>
      </w:r>
    </w:p>
    <w:p w14:paraId="0BF602B6" w14:textId="77777777" w:rsidR="00B61DA2" w:rsidRPr="006A5220" w:rsidRDefault="00B61DA2" w:rsidP="00B61DA2">
      <w:pPr>
        <w:tabs>
          <w:tab w:val="left" w:pos="540"/>
        </w:tabs>
        <w:ind w:left="540" w:hanging="540"/>
      </w:pPr>
    </w:p>
    <w:p w14:paraId="77D2B251" w14:textId="77777777" w:rsidR="00B61DA2" w:rsidRPr="006A5220" w:rsidRDefault="00845C57" w:rsidP="00B61DA2">
      <w:pPr>
        <w:tabs>
          <w:tab w:val="left" w:pos="540"/>
        </w:tabs>
        <w:rPr>
          <w:color w:val="FF0000"/>
        </w:rPr>
      </w:pPr>
      <w:r w:rsidRPr="006A5220">
        <w:tab/>
        <w:t xml:space="preserve">De totale contractduur bedraagt niet meer dan </w:t>
      </w:r>
      <w:r w:rsidR="004F0CD4" w:rsidRPr="006A5220">
        <w:t>vier (4)</w:t>
      </w:r>
      <w:r w:rsidRPr="006A5220">
        <w:t xml:space="preserve"> jaar.</w:t>
      </w:r>
    </w:p>
    <w:p w14:paraId="690FC216" w14:textId="77777777" w:rsidR="00B61DA2" w:rsidRPr="006A5220" w:rsidRDefault="00B61DA2" w:rsidP="00B61DA2">
      <w:pPr>
        <w:tabs>
          <w:tab w:val="left" w:pos="540"/>
        </w:tabs>
        <w:rPr>
          <w:color w:val="FF0000"/>
        </w:rPr>
      </w:pPr>
    </w:p>
    <w:p w14:paraId="1C95BF27" w14:textId="77777777" w:rsidR="00B61DA2" w:rsidRPr="006A5220" w:rsidRDefault="00B61DA2" w:rsidP="000F2AC7">
      <w:pPr>
        <w:numPr>
          <w:ilvl w:val="0"/>
          <w:numId w:val="4"/>
        </w:numPr>
        <w:tabs>
          <w:tab w:val="left" w:pos="540"/>
        </w:tabs>
        <w:ind w:left="0" w:firstLine="0"/>
        <w:rPr>
          <w:b/>
        </w:rPr>
      </w:pPr>
      <w:r w:rsidRPr="006A5220">
        <w:rPr>
          <w:b/>
        </w:rPr>
        <w:t>Prijs en overige financiële bepalingen</w:t>
      </w:r>
    </w:p>
    <w:p w14:paraId="37D309FE" w14:textId="77777777" w:rsidR="00B61DA2" w:rsidRPr="006A5220" w:rsidRDefault="00B61DA2" w:rsidP="00B61DA2">
      <w:pPr>
        <w:tabs>
          <w:tab w:val="left" w:pos="540"/>
        </w:tabs>
        <w:rPr>
          <w:color w:val="FF0000"/>
        </w:rPr>
      </w:pPr>
    </w:p>
    <w:p w14:paraId="36333269" w14:textId="0C8A57C5" w:rsidR="00954130" w:rsidRPr="006A5220" w:rsidRDefault="00750144" w:rsidP="000F2AC7">
      <w:pPr>
        <w:numPr>
          <w:ilvl w:val="1"/>
          <w:numId w:val="3"/>
        </w:numPr>
        <w:tabs>
          <w:tab w:val="clear" w:pos="502"/>
        </w:tabs>
        <w:ind w:hanging="502"/>
      </w:pPr>
      <w:r w:rsidRPr="006A5220">
        <w:t>Tarieven</w:t>
      </w:r>
      <w:r w:rsidR="00954130" w:rsidRPr="006A5220">
        <w:br/>
      </w:r>
    </w:p>
    <w:p w14:paraId="6521B784" w14:textId="74C87D15" w:rsidR="007328A8" w:rsidRPr="006A5220" w:rsidRDefault="007328A8" w:rsidP="005C3B43">
      <w:pPr>
        <w:ind w:left="540"/>
      </w:pPr>
      <w:r w:rsidRPr="006A5220">
        <w:t xml:space="preserve">De </w:t>
      </w:r>
      <w:r w:rsidR="00C133F4" w:rsidRPr="006A5220">
        <w:t xml:space="preserve">bouwblok </w:t>
      </w:r>
      <w:r w:rsidRPr="006A5220">
        <w:t xml:space="preserve">prijzen voor de Reinigingsdiensten ten behoeve van de </w:t>
      </w:r>
      <w:r w:rsidR="00C133F4" w:rsidRPr="006A5220">
        <w:t>t</w:t>
      </w:r>
      <w:r w:rsidRPr="006A5220">
        <w:t xml:space="preserve">anks zijn opgenomen in </w:t>
      </w:r>
      <w:r w:rsidR="00750144" w:rsidRPr="006A5220">
        <w:t xml:space="preserve">Bouwblok Tarievenblad (Bijlage </w:t>
      </w:r>
      <w:r w:rsidR="002C027B" w:rsidRPr="006A5220">
        <w:t>2</w:t>
      </w:r>
      <w:r w:rsidR="00750144" w:rsidRPr="006A5220">
        <w:t>)</w:t>
      </w:r>
      <w:r w:rsidR="00750144" w:rsidRPr="006A5220">
        <w:rPr>
          <w:bCs/>
          <w:noProof/>
          <w:spacing w:val="6"/>
        </w:rPr>
        <w:t xml:space="preserve"> </w:t>
      </w:r>
      <w:r w:rsidRPr="006A5220">
        <w:t xml:space="preserve"> </w:t>
      </w:r>
    </w:p>
    <w:p w14:paraId="598A26D5" w14:textId="77777777" w:rsidR="007328A8" w:rsidRPr="006A5220" w:rsidRDefault="00954130" w:rsidP="005C3B43">
      <w:pPr>
        <w:ind w:left="540"/>
      </w:pPr>
      <w:r w:rsidRPr="006A5220">
        <w:br/>
      </w:r>
      <w:r w:rsidR="007328A8" w:rsidRPr="006A5220">
        <w:t>De prijzen zijn inclusief alle accijnzen, belastingen en andere heffingen, en inclusief alle materialen en reistijd doch exclusief (Nederlandse) BTW.</w:t>
      </w:r>
    </w:p>
    <w:p w14:paraId="24009817" w14:textId="77777777" w:rsidR="00750144" w:rsidRPr="006A5220" w:rsidRDefault="00750144" w:rsidP="005C3B43">
      <w:pPr>
        <w:ind w:left="540"/>
      </w:pPr>
    </w:p>
    <w:p w14:paraId="45D7749C" w14:textId="4E9D0EBA" w:rsidR="00750144" w:rsidRPr="006A5220" w:rsidRDefault="00750144" w:rsidP="00750144">
      <w:pPr>
        <w:ind w:left="540"/>
      </w:pPr>
      <w:r w:rsidRPr="006A5220">
        <w:t xml:space="preserve">De in het Bouwblok Tarievenblad (Bijlage </w:t>
      </w:r>
      <w:r w:rsidR="002C027B" w:rsidRPr="006A5220">
        <w:t>2</w:t>
      </w:r>
      <w:r w:rsidRPr="006A5220">
        <w:t xml:space="preserve">) opgenomen tarieven zijn all-in-tarieven: administratie, overhead, cursussen, opleidingen, materiaal, reis- en verblijfkosten, verzekeringen, transport, belastingen, heffingen, kosten voor rapportage/ overleg en eventuele overige kosten zijn bij de tarieven inbegrepen, tenzij uitdrukkelijk anders is overeengekomen. </w:t>
      </w:r>
    </w:p>
    <w:p w14:paraId="75A15EBC" w14:textId="77777777" w:rsidR="00750144" w:rsidRPr="006A5220" w:rsidRDefault="00750144"/>
    <w:p w14:paraId="5113CADE" w14:textId="77777777" w:rsidR="006D776C" w:rsidRDefault="006D776C">
      <w:r>
        <w:br w:type="page"/>
      </w:r>
    </w:p>
    <w:p w14:paraId="4ABC38E0" w14:textId="2CB2592C" w:rsidR="00750144" w:rsidRPr="006A5220" w:rsidRDefault="00750144" w:rsidP="00750144">
      <w:pPr>
        <w:ind w:left="540"/>
      </w:pPr>
      <w:r w:rsidRPr="006A5220">
        <w:t>Opdrachtnemer hanteert geen kosten anders dan aangegeven in Inschrijving, zoals toeslagen, administratiekosten, factuurkosten, verpakkingskosten, bezorgkosten, etc. Kosten die niet in de Inschrijving genoemd worden en niet verdisconteerd zijn in de Bouwblok Tarievenblad, maar toch noodzakelijk zijn voor een goed functioneren van de producten en/of diensten, conform de in het programma van eisen gestelde eisen, zijn voor rekening van de Opdrachtnemer.</w:t>
      </w:r>
    </w:p>
    <w:p w14:paraId="2C950721" w14:textId="7F5A9756" w:rsidR="00B13506" w:rsidRDefault="00B13506"/>
    <w:p w14:paraId="480B3CA3" w14:textId="77777777" w:rsidR="00750144" w:rsidRPr="006A5220" w:rsidRDefault="00750144" w:rsidP="00750144">
      <w:pPr>
        <w:ind w:left="540"/>
      </w:pPr>
      <w:r w:rsidRPr="006A5220">
        <w:t xml:space="preserve">Tarieven en specialistisch materiaal: werkwijze bij ontbrekende tarieven </w:t>
      </w:r>
    </w:p>
    <w:p w14:paraId="54B73875" w14:textId="3BCBE385" w:rsidR="00F64436" w:rsidRDefault="00750144" w:rsidP="00B13506">
      <w:pPr>
        <w:ind w:left="540"/>
      </w:pPr>
      <w:r w:rsidRPr="006A5220">
        <w:t xml:space="preserve"> </w:t>
      </w:r>
    </w:p>
    <w:p w14:paraId="21B1C135" w14:textId="46DE2ED3" w:rsidR="00750144" w:rsidRPr="006A5220" w:rsidRDefault="00750144" w:rsidP="00750144">
      <w:pPr>
        <w:ind w:left="540"/>
      </w:pPr>
      <w:r w:rsidRPr="006A5220">
        <w:t xml:space="preserve">Mocht er tijdens de uitvoering van het project behoefte ontstaan aan specifiek specialistisch materieel dat niet in de initiële </w:t>
      </w:r>
      <w:r w:rsidR="00F64436">
        <w:t>O</w:t>
      </w:r>
      <w:r w:rsidRPr="006A5220">
        <w:t xml:space="preserve">pdracht of </w:t>
      </w:r>
      <w:r w:rsidR="00F64436">
        <w:t xml:space="preserve">Bouwblok </w:t>
      </w:r>
      <w:r w:rsidRPr="006A5220">
        <w:t xml:space="preserve">Tarievenblad (Bijlage </w:t>
      </w:r>
      <w:r w:rsidR="002C027B" w:rsidRPr="006A5220">
        <w:t>2</w:t>
      </w:r>
      <w:r w:rsidRPr="006A5220">
        <w:t>) is opgenomen, dan zullen Opdrachtgever en Opdrachtnemer hierover in overleg treden na de gunning. Gezamenlijk zullen zij een tarief overeenkomen voor het betreffende materieel of de benodigde specialistische diensten. Hierbij wordt rekening gehouden met de marktconforme tarieven en de specifieke eisen van de te reinigen tank.</w:t>
      </w:r>
    </w:p>
    <w:p w14:paraId="3B4DCB05" w14:textId="77777777" w:rsidR="00750144" w:rsidRPr="006A5220" w:rsidRDefault="00750144" w:rsidP="00750144">
      <w:pPr>
        <w:ind w:left="540"/>
      </w:pPr>
    </w:p>
    <w:p w14:paraId="32726492" w14:textId="77777777" w:rsidR="00750144" w:rsidRPr="006A5220" w:rsidRDefault="00750144" w:rsidP="00750144">
      <w:pPr>
        <w:ind w:left="540"/>
      </w:pPr>
      <w:r w:rsidRPr="006A5220">
        <w:t>Opdrachtnemer dient te controleren of de prijzen correct en juist zijn. Alles wat Opdrachtnemer krachtens deze Raamovereenkomst levert en/of uitvoert, komt voor rekening van Opdrachtnemer en wordt geacht in de prijzen inbegrepen te zijn.</w:t>
      </w:r>
    </w:p>
    <w:p w14:paraId="69890223" w14:textId="77777777" w:rsidR="00750144" w:rsidRPr="006A5220" w:rsidRDefault="00750144" w:rsidP="00750144">
      <w:pPr>
        <w:ind w:left="540"/>
      </w:pPr>
    </w:p>
    <w:p w14:paraId="4823F565" w14:textId="435BC1DB" w:rsidR="00750144" w:rsidRPr="006A5220" w:rsidRDefault="00750144" w:rsidP="00750144">
      <w:pPr>
        <w:ind w:left="540"/>
      </w:pPr>
      <w:r w:rsidRPr="006A5220">
        <w:t>De prijzen</w:t>
      </w:r>
      <w:r w:rsidR="00613B4E" w:rsidRPr="006A5220">
        <w:t xml:space="preserve"> zoals opgenomen in Bouwblok Tarieven </w:t>
      </w:r>
      <w:r w:rsidR="006D776C">
        <w:t>(</w:t>
      </w:r>
      <w:r w:rsidR="006D776C" w:rsidRPr="006A5220">
        <w:t>Bijlage 2</w:t>
      </w:r>
      <w:r w:rsidR="006D776C">
        <w:t xml:space="preserve">) </w:t>
      </w:r>
      <w:r w:rsidRPr="006A5220">
        <w:t>zijn tijdens de Initiële Looptijd (2 jaar) van deze Raamovereenkomst vast.</w:t>
      </w:r>
    </w:p>
    <w:p w14:paraId="0807FA60" w14:textId="77777777" w:rsidR="002C027B" w:rsidRPr="006A5220" w:rsidRDefault="00954130" w:rsidP="002C027B">
      <w:pPr>
        <w:ind w:left="540"/>
      </w:pPr>
      <w:r w:rsidRPr="006A5220">
        <w:br/>
      </w:r>
      <w:r w:rsidR="007328A8" w:rsidRPr="006A5220">
        <w:t xml:space="preserve">Indien </w:t>
      </w:r>
      <w:r w:rsidRPr="006A5220">
        <w:t>Opdrachtnemer</w:t>
      </w:r>
      <w:r w:rsidR="007328A8" w:rsidRPr="006A5220">
        <w:t xml:space="preserve"> de prijzen na de Initiële looptijd wenst te verhogen dan mag dat eenmaal per jaar, zoals verder omschreven in </w:t>
      </w:r>
      <w:r w:rsidRPr="006A5220">
        <w:t>artikel 3.2</w:t>
      </w:r>
      <w:r w:rsidR="007328A8" w:rsidRPr="006A5220">
        <w:t>.</w:t>
      </w:r>
    </w:p>
    <w:p w14:paraId="0FD50526" w14:textId="77777777" w:rsidR="002C027B" w:rsidRPr="006A5220" w:rsidRDefault="002C027B" w:rsidP="002C027B">
      <w:pPr>
        <w:tabs>
          <w:tab w:val="left" w:pos="540"/>
        </w:tabs>
      </w:pPr>
    </w:p>
    <w:p w14:paraId="2169B1F6" w14:textId="63B9C1D0" w:rsidR="007328A8" w:rsidRDefault="00954130" w:rsidP="000F2AC7">
      <w:pPr>
        <w:numPr>
          <w:ilvl w:val="1"/>
          <w:numId w:val="3"/>
        </w:numPr>
        <w:tabs>
          <w:tab w:val="clear" w:pos="502"/>
        </w:tabs>
        <w:ind w:hanging="502"/>
      </w:pPr>
      <w:commentRangeStart w:id="1"/>
      <w:commentRangeStart w:id="2"/>
      <w:r w:rsidRPr="006A5220">
        <w:t>Indexatie</w:t>
      </w:r>
      <w:commentRangeEnd w:id="1"/>
      <w:r w:rsidR="0064172A" w:rsidRPr="006A5220">
        <w:rPr>
          <w:rStyle w:val="CommentReference"/>
        </w:rPr>
        <w:commentReference w:id="1"/>
      </w:r>
      <w:commentRangeEnd w:id="2"/>
      <w:r w:rsidR="00D66114">
        <w:rPr>
          <w:rStyle w:val="CommentReference"/>
        </w:rPr>
        <w:commentReference w:id="2"/>
      </w:r>
    </w:p>
    <w:p w14:paraId="12D73926" w14:textId="77777777" w:rsidR="00861A08" w:rsidRDefault="00861A08" w:rsidP="00861A08"/>
    <w:p w14:paraId="6EDCFFEF" w14:textId="77777777" w:rsidR="007328A8" w:rsidRPr="006A5220" w:rsidRDefault="007328A8" w:rsidP="00954130">
      <w:pPr>
        <w:tabs>
          <w:tab w:val="left" w:pos="540"/>
        </w:tabs>
      </w:pPr>
    </w:p>
    <w:p w14:paraId="2F535E4C" w14:textId="45D97A9C" w:rsidR="00C133F4" w:rsidRPr="006A5220" w:rsidRDefault="007328A8" w:rsidP="007328A8">
      <w:pPr>
        <w:tabs>
          <w:tab w:val="left" w:pos="540"/>
        </w:tabs>
        <w:ind w:left="540"/>
      </w:pPr>
      <w:r w:rsidRPr="006A5220">
        <w:t xml:space="preserve">De prijzen zoals </w:t>
      </w:r>
      <w:r w:rsidR="00954130" w:rsidRPr="006A5220">
        <w:t xml:space="preserve">opgenomen in </w:t>
      </w:r>
      <w:r w:rsidR="008C4772">
        <w:t xml:space="preserve">Bouwblok Tarievenblad </w:t>
      </w:r>
      <w:r w:rsidR="00CE5DC6">
        <w:t>(</w:t>
      </w:r>
      <w:r w:rsidR="00CE5DC6" w:rsidRPr="006A5220">
        <w:t>Bijlage 2</w:t>
      </w:r>
      <w:r w:rsidR="00CE5DC6">
        <w:t>)</w:t>
      </w:r>
      <w:r w:rsidR="00CE5DC6" w:rsidRPr="006A5220">
        <w:t xml:space="preserve"> </w:t>
      </w:r>
      <w:r w:rsidRPr="006A5220">
        <w:t xml:space="preserve">blijven gedurende periode </w:t>
      </w:r>
      <w:r w:rsidR="00BF0F82">
        <w:t>24</w:t>
      </w:r>
      <w:r w:rsidR="004F0CD4" w:rsidRPr="006A5220">
        <w:t>-0</w:t>
      </w:r>
      <w:r w:rsidR="00BF0F82">
        <w:t>3</w:t>
      </w:r>
      <w:r w:rsidR="004F0CD4" w:rsidRPr="006A5220">
        <w:t>-2025</w:t>
      </w:r>
      <w:r w:rsidRPr="006A5220">
        <w:t xml:space="preserve">/ </w:t>
      </w:r>
      <w:r w:rsidR="00BF0F82">
        <w:t>2</w:t>
      </w:r>
      <w:r w:rsidR="00ED3FA8">
        <w:t>3</w:t>
      </w:r>
      <w:r w:rsidRPr="006A5220">
        <w:t>-</w:t>
      </w:r>
      <w:r w:rsidR="004F0CD4" w:rsidRPr="006A5220">
        <w:t>0</w:t>
      </w:r>
      <w:r w:rsidR="00BF0F82">
        <w:t>3</w:t>
      </w:r>
      <w:r w:rsidRPr="006A5220">
        <w:t>-202</w:t>
      </w:r>
      <w:r w:rsidR="004F0CD4" w:rsidRPr="006A5220">
        <w:t>7</w:t>
      </w:r>
      <w:r w:rsidRPr="006A5220">
        <w:t xml:space="preserve">&gt; ’’Initiële Looptijd’’ ongewijzigd. </w:t>
      </w:r>
    </w:p>
    <w:p w14:paraId="2C5567CC" w14:textId="77777777" w:rsidR="00C133F4" w:rsidRPr="006A5220" w:rsidRDefault="00C133F4" w:rsidP="007328A8">
      <w:pPr>
        <w:tabs>
          <w:tab w:val="left" w:pos="540"/>
        </w:tabs>
        <w:ind w:left="540"/>
      </w:pPr>
    </w:p>
    <w:p w14:paraId="637BBCF2" w14:textId="49F26FAD" w:rsidR="007328A8" w:rsidRDefault="007328A8" w:rsidP="007328A8">
      <w:pPr>
        <w:tabs>
          <w:tab w:val="left" w:pos="540"/>
        </w:tabs>
        <w:ind w:left="540"/>
      </w:pPr>
      <w:r w:rsidRPr="006A5220">
        <w:t xml:space="preserve">Indien Opdrachtnemer de prijzen na de Initiële Looptijd wenst te verhogen dan mag dat éénmaal per kalenderjaar, voor het eerst per </w:t>
      </w:r>
      <w:r w:rsidR="00ED3FA8">
        <w:t>24</w:t>
      </w:r>
      <w:r w:rsidRPr="006A5220">
        <w:t>-0</w:t>
      </w:r>
      <w:r w:rsidR="00ED3FA8">
        <w:t>3</w:t>
      </w:r>
      <w:r w:rsidRPr="006A5220">
        <w:t>-202</w:t>
      </w:r>
      <w:r w:rsidR="004F0CD4" w:rsidRPr="006A5220">
        <w:t>7</w:t>
      </w:r>
      <w:r w:rsidRPr="006A5220">
        <w:t xml:space="preserve">. </w:t>
      </w:r>
    </w:p>
    <w:p w14:paraId="66C79E8E" w14:textId="77777777" w:rsidR="00841975" w:rsidRDefault="00841975" w:rsidP="00D42A7C">
      <w:pPr>
        <w:tabs>
          <w:tab w:val="left" w:pos="540"/>
        </w:tabs>
      </w:pPr>
    </w:p>
    <w:p w14:paraId="049D309C" w14:textId="099C3C1F" w:rsidR="007328A8" w:rsidRPr="006A5220" w:rsidRDefault="00D42A7C" w:rsidP="00954130">
      <w:pPr>
        <w:tabs>
          <w:tab w:val="left" w:pos="540"/>
        </w:tabs>
        <w:ind w:left="540"/>
      </w:pPr>
      <w:r>
        <w:t>D</w:t>
      </w:r>
      <w:r w:rsidR="007328A8" w:rsidRPr="006A5220">
        <w:t xml:space="preserve">e maximale jaarlijkse verhoging zal gebaseerd zijn op </w:t>
      </w:r>
      <w:r>
        <w:t xml:space="preserve">de </w:t>
      </w:r>
      <w:r w:rsidR="000D6D20">
        <w:t xml:space="preserve">definitieve </w:t>
      </w:r>
      <w:r w:rsidR="0074300F">
        <w:t xml:space="preserve">publicatie </w:t>
      </w:r>
      <w:r w:rsidR="00A41084">
        <w:t xml:space="preserve">van de maand </w:t>
      </w:r>
      <w:r w:rsidR="005E1D5D">
        <w:t>december</w:t>
      </w:r>
      <w:r w:rsidR="007210C7">
        <w:t xml:space="preserve"> </w:t>
      </w:r>
      <w:r w:rsidR="007210C7" w:rsidRPr="007210C7">
        <w:t xml:space="preserve">ten opzichte van </w:t>
      </w:r>
      <w:r w:rsidR="00D66114">
        <w:t xml:space="preserve">de december maand </w:t>
      </w:r>
      <w:r w:rsidR="007210C7" w:rsidRPr="007210C7">
        <w:t>een jaar eerder (procentuele mutatie jaarcijfers)</w:t>
      </w:r>
      <w:r w:rsidR="007328A8" w:rsidRPr="006A5220">
        <w:t xml:space="preserve"> op basis van CBS</w:t>
      </w:r>
      <w:r w:rsidR="00954130" w:rsidRPr="006A5220">
        <w:t>:</w:t>
      </w:r>
    </w:p>
    <w:p w14:paraId="59C25BEC" w14:textId="79F0985E" w:rsidR="00D42A7C" w:rsidRDefault="00D42A7C"/>
    <w:p w14:paraId="4FC6A30B" w14:textId="1D297035" w:rsidR="00954130" w:rsidRPr="006A5220" w:rsidRDefault="00954130" w:rsidP="00954130">
      <w:pPr>
        <w:ind w:firstLine="540"/>
        <w:rPr>
          <w:iCs/>
        </w:rPr>
      </w:pPr>
      <w:hyperlink r:id="rId15" w:anchor="/CBS/nl/" w:history="1">
        <w:r w:rsidRPr="006A5220">
          <w:rPr>
            <w:iCs/>
            <w:u w:val="single"/>
          </w:rPr>
          <w:t>CBS StatLine</w:t>
        </w:r>
      </w:hyperlink>
      <w:r w:rsidR="00834581">
        <w:rPr>
          <w:iCs/>
          <w:u w:val="single"/>
        </w:rPr>
        <w:t>:</w:t>
      </w:r>
    </w:p>
    <w:p w14:paraId="1269B770" w14:textId="3C60F4F5" w:rsidR="00954130" w:rsidRPr="006A5220" w:rsidRDefault="00954130" w:rsidP="00954130">
      <w:pPr>
        <w:ind w:left="540"/>
        <w:rPr>
          <w:iCs/>
        </w:rPr>
      </w:pPr>
      <w:r w:rsidRPr="006A5220">
        <w:rPr>
          <w:iCs/>
        </w:rPr>
        <w:t xml:space="preserve">Thema’s; </w:t>
      </w:r>
      <w:r w:rsidR="00957D3F" w:rsidRPr="006A5220">
        <w:rPr>
          <w:iCs/>
        </w:rPr>
        <w:t>bouwen en wonen</w:t>
      </w:r>
      <w:r w:rsidRPr="006A5220">
        <w:rPr>
          <w:iCs/>
        </w:rPr>
        <w:t xml:space="preserve">; </w:t>
      </w:r>
      <w:r w:rsidR="00957D3F" w:rsidRPr="006A5220">
        <w:rPr>
          <w:iCs/>
        </w:rPr>
        <w:t>bouwkosten</w:t>
      </w:r>
      <w:r w:rsidRPr="006A5220">
        <w:rPr>
          <w:iCs/>
        </w:rPr>
        <w:t xml:space="preserve">; </w:t>
      </w:r>
      <w:r w:rsidR="00382EEE" w:rsidRPr="006A5220">
        <w:rPr>
          <w:iCs/>
        </w:rPr>
        <w:t>Grond-, weg- en waterbouw (GWW); inputprijsindex 2015=100</w:t>
      </w:r>
      <w:r w:rsidRPr="006A5220">
        <w:rPr>
          <w:b/>
          <w:bCs/>
          <w:iCs/>
        </w:rPr>
        <w:t>.</w:t>
      </w:r>
    </w:p>
    <w:p w14:paraId="60AE6805" w14:textId="7C2D37AB" w:rsidR="00954130" w:rsidRPr="006A5220" w:rsidRDefault="007E1DD5" w:rsidP="00954130">
      <w:pPr>
        <w:ind w:firstLine="540"/>
        <w:rPr>
          <w:iCs/>
        </w:rPr>
      </w:pPr>
      <w:r w:rsidRPr="006A5220">
        <w:rPr>
          <w:iCs/>
        </w:rPr>
        <w:t>Deelgebied</w:t>
      </w:r>
      <w:r w:rsidR="00954130" w:rsidRPr="006A5220">
        <w:rPr>
          <w:iCs/>
        </w:rPr>
        <w:t xml:space="preserve">: </w:t>
      </w:r>
      <w:r w:rsidRPr="006A5220">
        <w:rPr>
          <w:iCs/>
        </w:rPr>
        <w:t>42/43 Grond-, weg en waterbouw</w:t>
      </w:r>
    </w:p>
    <w:p w14:paraId="1DD97F7B" w14:textId="692EAD30" w:rsidR="00954130" w:rsidRPr="006A5220" w:rsidRDefault="00954130" w:rsidP="00954130">
      <w:pPr>
        <w:ind w:firstLine="540"/>
        <w:rPr>
          <w:iCs/>
        </w:rPr>
      </w:pPr>
      <w:r w:rsidRPr="006A5220">
        <w:rPr>
          <w:iCs/>
        </w:rPr>
        <w:t>Onderwerp</w:t>
      </w:r>
      <w:r w:rsidR="00E4668A" w:rsidRPr="006A5220">
        <w:rPr>
          <w:iCs/>
        </w:rPr>
        <w:t>: Ontwikkeling t.o.v. 1 jaar eerder</w:t>
      </w:r>
      <w:r w:rsidRPr="006A5220">
        <w:rPr>
          <w:b/>
          <w:bCs/>
          <w:iCs/>
        </w:rPr>
        <w:t>.</w:t>
      </w:r>
    </w:p>
    <w:p w14:paraId="3DD41495" w14:textId="77777777" w:rsidR="007328A8" w:rsidRPr="006A5220" w:rsidRDefault="007328A8" w:rsidP="00954130">
      <w:pPr>
        <w:tabs>
          <w:tab w:val="left" w:pos="540"/>
        </w:tabs>
      </w:pPr>
    </w:p>
    <w:p w14:paraId="17A811ED" w14:textId="77777777" w:rsidR="00BE195D" w:rsidRPr="006A5220" w:rsidRDefault="001A602E" w:rsidP="004A54EE">
      <w:pPr>
        <w:tabs>
          <w:tab w:val="left" w:pos="540"/>
          <w:tab w:val="num" w:pos="720"/>
        </w:tabs>
        <w:ind w:left="567"/>
        <w:rPr>
          <w:iCs/>
        </w:rPr>
      </w:pPr>
      <w:r w:rsidRPr="006A5220">
        <w:rPr>
          <w:iCs/>
        </w:rPr>
        <w:t xml:space="preserve">De </w:t>
      </w:r>
      <w:r w:rsidRPr="006A5220">
        <w:t xml:space="preserve">indexatieregeling is wederkerig. </w:t>
      </w:r>
      <w:r w:rsidRPr="006A5220">
        <w:rPr>
          <w:iCs/>
        </w:rPr>
        <w:t xml:space="preserve">Een verzoek tot indexatie dient uiterlijk één (1) maand voor de aangegeven indexatiedatum door Opdrachtgever of Opdrachtnemer te zijn ingediend. </w:t>
      </w:r>
    </w:p>
    <w:p w14:paraId="7C1398E5" w14:textId="77777777" w:rsidR="00BE195D" w:rsidRPr="006A5220" w:rsidRDefault="00BE195D" w:rsidP="004A54EE">
      <w:pPr>
        <w:tabs>
          <w:tab w:val="left" w:pos="540"/>
          <w:tab w:val="num" w:pos="720"/>
        </w:tabs>
        <w:ind w:left="567"/>
        <w:rPr>
          <w:iCs/>
        </w:rPr>
      </w:pPr>
    </w:p>
    <w:p w14:paraId="6B2EA8EB" w14:textId="4B8C4429" w:rsidR="001A602E" w:rsidRPr="006A5220" w:rsidRDefault="001A602E" w:rsidP="004A54EE">
      <w:pPr>
        <w:tabs>
          <w:tab w:val="left" w:pos="540"/>
          <w:tab w:val="num" w:pos="720"/>
        </w:tabs>
        <w:ind w:left="567"/>
      </w:pPr>
      <w:r w:rsidRPr="006A5220">
        <w:rPr>
          <w:iCs/>
        </w:rPr>
        <w:t>Correspondentie m.b.t. indexatie vindt plaats via</w:t>
      </w:r>
      <w:r w:rsidR="00A12FE4" w:rsidRPr="006A5220">
        <w:rPr>
          <w:iCs/>
        </w:rPr>
        <w:t xml:space="preserve"> Contractmanager Programma van Eisen</w:t>
      </w:r>
      <w:r w:rsidR="007C7E31">
        <w:rPr>
          <w:iCs/>
        </w:rPr>
        <w:t xml:space="preserve"> (</w:t>
      </w:r>
      <w:r w:rsidR="007C7E31" w:rsidRPr="006A5220">
        <w:rPr>
          <w:iCs/>
        </w:rPr>
        <w:t>zie Annex 4</w:t>
      </w:r>
      <w:r w:rsidR="007C7E31">
        <w:rPr>
          <w:iCs/>
        </w:rPr>
        <w:t>)</w:t>
      </w:r>
      <w:r w:rsidR="00587FB1" w:rsidRPr="006A5220">
        <w:rPr>
          <w:iCs/>
        </w:rPr>
        <w:t>.</w:t>
      </w:r>
    </w:p>
    <w:p w14:paraId="6662975A" w14:textId="77777777" w:rsidR="00587FB1" w:rsidRPr="006A5220" w:rsidRDefault="00587FB1" w:rsidP="004A54EE">
      <w:pPr>
        <w:ind w:left="567"/>
        <w:rPr>
          <w:u w:val="single"/>
        </w:rPr>
      </w:pPr>
      <w:bookmarkStart w:id="3" w:name="_Hlk177541864"/>
    </w:p>
    <w:p w14:paraId="7813312F" w14:textId="3FD4EBB0" w:rsidR="006B46C5" w:rsidRPr="005C5AD1" w:rsidRDefault="001A602E" w:rsidP="004A54EE">
      <w:pPr>
        <w:ind w:left="567"/>
      </w:pPr>
      <w:r w:rsidRPr="005C5AD1">
        <w:t>Na schriftelijke vaststelling worden de eventuele nieuwe tarieven van kracht. Indexeringsverzoeken over voorgaande jaren kunnen niet met terugwerkende kracht worden ingediend en worden niet gehonoreerd.</w:t>
      </w:r>
    </w:p>
    <w:p w14:paraId="1352D4FC" w14:textId="5F1FBB59" w:rsidR="006B46C5" w:rsidRPr="006A5220" w:rsidRDefault="006B46C5">
      <w:pPr>
        <w:rPr>
          <w:strike/>
          <w:color w:val="000000"/>
          <w:u w:val="single"/>
        </w:rPr>
      </w:pPr>
    </w:p>
    <w:bookmarkEnd w:id="3"/>
    <w:p w14:paraId="63708E1B" w14:textId="77777777" w:rsidR="004F0CD4" w:rsidRPr="006A5220" w:rsidRDefault="004F0CD4" w:rsidP="000F2AC7">
      <w:pPr>
        <w:numPr>
          <w:ilvl w:val="1"/>
          <w:numId w:val="3"/>
        </w:numPr>
        <w:tabs>
          <w:tab w:val="clear" w:pos="502"/>
        </w:tabs>
        <w:ind w:hanging="502"/>
        <w:rPr>
          <w:iCs/>
        </w:rPr>
      </w:pPr>
      <w:r w:rsidRPr="006A5220">
        <w:rPr>
          <w:iCs/>
        </w:rPr>
        <w:t>Bestelproces</w:t>
      </w:r>
    </w:p>
    <w:p w14:paraId="70087D71" w14:textId="77777777" w:rsidR="004F0CD4" w:rsidRPr="006A5220" w:rsidRDefault="004F0CD4" w:rsidP="001A602E">
      <w:pPr>
        <w:tabs>
          <w:tab w:val="left" w:pos="540"/>
        </w:tabs>
        <w:rPr>
          <w:iCs/>
        </w:rPr>
      </w:pPr>
    </w:p>
    <w:p w14:paraId="10C15DE0" w14:textId="593FBA69" w:rsidR="006A1F2A" w:rsidRPr="006A5220" w:rsidRDefault="006A1F2A" w:rsidP="004A54EE">
      <w:pPr>
        <w:ind w:left="567"/>
        <w:rPr>
          <w:iCs/>
        </w:rPr>
      </w:pPr>
      <w:r w:rsidRPr="006A5220">
        <w:rPr>
          <w:iCs/>
        </w:rPr>
        <w:t xml:space="preserve">De Opdrachtnemer zal overeenkomstig het bestelproces zoals omschreven in </w:t>
      </w:r>
      <w:r w:rsidR="006B46C5" w:rsidRPr="006A5220">
        <w:rPr>
          <w:iCs/>
        </w:rPr>
        <w:t>Programma van Eisen</w:t>
      </w:r>
      <w:r w:rsidR="007C7E31">
        <w:rPr>
          <w:iCs/>
        </w:rPr>
        <w:t xml:space="preserve"> (</w:t>
      </w:r>
      <w:r w:rsidR="007C7E31" w:rsidRPr="007C7E31">
        <w:rPr>
          <w:iCs/>
        </w:rPr>
        <w:t>Bijlage 8</w:t>
      </w:r>
      <w:r w:rsidR="007C7E31">
        <w:rPr>
          <w:iCs/>
        </w:rPr>
        <w:t>)</w:t>
      </w:r>
      <w:r w:rsidR="006B46C5" w:rsidRPr="006A5220">
        <w:rPr>
          <w:iCs/>
        </w:rPr>
        <w:t xml:space="preserve"> </w:t>
      </w:r>
      <w:r w:rsidRPr="006A5220">
        <w:rPr>
          <w:iCs/>
        </w:rPr>
        <w:t>de Reinigingswerkzaamheden uitvoeren.</w:t>
      </w:r>
    </w:p>
    <w:p w14:paraId="653B1DBC" w14:textId="77777777" w:rsidR="004F0CD4" w:rsidRPr="006A5220" w:rsidRDefault="004F0CD4" w:rsidP="001A602E">
      <w:pPr>
        <w:tabs>
          <w:tab w:val="left" w:pos="540"/>
        </w:tabs>
        <w:rPr>
          <w:iCs/>
        </w:rPr>
      </w:pPr>
    </w:p>
    <w:p w14:paraId="27F09A74" w14:textId="77777777" w:rsidR="001A602E" w:rsidRPr="006A5220" w:rsidRDefault="0071279C" w:rsidP="000F2AC7">
      <w:pPr>
        <w:numPr>
          <w:ilvl w:val="1"/>
          <w:numId w:val="3"/>
        </w:numPr>
        <w:tabs>
          <w:tab w:val="clear" w:pos="502"/>
        </w:tabs>
        <w:ind w:hanging="502"/>
        <w:rPr>
          <w:iCs/>
        </w:rPr>
      </w:pPr>
      <w:r w:rsidRPr="006A5220">
        <w:rPr>
          <w:iCs/>
        </w:rPr>
        <w:t>Facturatie</w:t>
      </w:r>
    </w:p>
    <w:p w14:paraId="54620FDC" w14:textId="77777777" w:rsidR="00B61DA2" w:rsidRPr="006A5220" w:rsidRDefault="00B61DA2" w:rsidP="00B61DA2">
      <w:pPr>
        <w:tabs>
          <w:tab w:val="left" w:pos="576"/>
        </w:tabs>
        <w:rPr>
          <w:color w:val="FF0000"/>
        </w:rPr>
      </w:pPr>
    </w:p>
    <w:p w14:paraId="51073BD8" w14:textId="77777777" w:rsidR="00CD6E0E" w:rsidRPr="006A5220" w:rsidRDefault="00CD6E0E" w:rsidP="004F0CD4">
      <w:pPr>
        <w:tabs>
          <w:tab w:val="left" w:pos="540"/>
          <w:tab w:val="num" w:pos="720"/>
        </w:tabs>
        <w:ind w:left="540"/>
      </w:pPr>
      <w:r w:rsidRPr="006A5220">
        <w:rPr>
          <w:shd w:val="clear" w:color="auto" w:fill="FFFFFF"/>
        </w:rPr>
        <w:t>Facturen dienen te worden voorzien van bestelnummer om in behandeling te worden genomen.</w:t>
      </w:r>
    </w:p>
    <w:p w14:paraId="1D8FADE7" w14:textId="77777777" w:rsidR="00CD6E0E" w:rsidRPr="006A5220" w:rsidRDefault="00CD6E0E" w:rsidP="00CD6E0E">
      <w:pPr>
        <w:pStyle w:val="pf0"/>
        <w:spacing w:before="0" w:beforeAutospacing="0" w:after="0" w:afterAutospacing="0"/>
        <w:ind w:left="540"/>
      </w:pPr>
      <w:r w:rsidRPr="006A5220">
        <w:t> </w:t>
      </w:r>
    </w:p>
    <w:p w14:paraId="2C0F47FE" w14:textId="77777777" w:rsidR="00CD6E0E" w:rsidRPr="006A5220" w:rsidRDefault="00CD6E0E" w:rsidP="00CD6E0E">
      <w:pPr>
        <w:pStyle w:val="pf0"/>
        <w:spacing w:before="0" w:beforeAutospacing="0" w:after="0" w:afterAutospacing="0"/>
        <w:ind w:left="540"/>
      </w:pPr>
      <w:r w:rsidRPr="006A5220">
        <w:rPr>
          <w:rStyle w:val="cf01"/>
          <w:rFonts w:ascii="Verdana" w:hAnsi="Verdana"/>
          <w:sz w:val="20"/>
          <w:szCs w:val="20"/>
        </w:rPr>
        <w:t>Het hoogheemraadschap is overgegaan op e-facturatie.</w:t>
      </w:r>
    </w:p>
    <w:p w14:paraId="6149A347" w14:textId="77777777" w:rsidR="00CD6E0E" w:rsidRPr="006A5220" w:rsidRDefault="00CD6E0E" w:rsidP="00CD6E0E">
      <w:pPr>
        <w:ind w:left="540"/>
      </w:pPr>
      <w:r w:rsidRPr="006A5220">
        <w:rPr>
          <w:shd w:val="clear" w:color="auto" w:fill="FFFFFF"/>
        </w:rPr>
        <w:t>De e-facturen kunt u verzenden naar:</w:t>
      </w:r>
    </w:p>
    <w:tbl>
      <w:tblPr>
        <w:tblW w:w="8764" w:type="dxa"/>
        <w:tblInd w:w="557" w:type="dxa"/>
        <w:shd w:val="clear" w:color="auto" w:fill="FFFFFF"/>
        <w:tblCellMar>
          <w:left w:w="0" w:type="dxa"/>
          <w:right w:w="0" w:type="dxa"/>
        </w:tblCellMar>
        <w:tblLook w:val="04A0" w:firstRow="1" w:lastRow="0" w:firstColumn="1" w:lastColumn="0" w:noHBand="0" w:noVBand="1"/>
      </w:tblPr>
      <w:tblGrid>
        <w:gridCol w:w="5220"/>
        <w:gridCol w:w="3544"/>
      </w:tblGrid>
      <w:tr w:rsidR="008958FD" w:rsidRPr="006A5220" w14:paraId="6410DCE8" w14:textId="77777777" w:rsidTr="008958FD">
        <w:tc>
          <w:tcPr>
            <w:tcW w:w="52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1" w:type="dxa"/>
              <w:bottom w:w="0" w:type="dxa"/>
              <w:right w:w="101" w:type="dxa"/>
            </w:tcMar>
            <w:hideMark/>
          </w:tcPr>
          <w:p w14:paraId="6109C9FC" w14:textId="77777777" w:rsidR="00CD6E0E" w:rsidRPr="006A5220" w:rsidRDefault="00CD6E0E">
            <w:pPr>
              <w:pStyle w:val="NormalWeb"/>
              <w:autoSpaceDE w:val="0"/>
              <w:autoSpaceDN w:val="0"/>
              <w:spacing w:before="0" w:beforeAutospacing="0" w:after="0" w:afterAutospacing="0"/>
              <w:rPr>
                <w:sz w:val="20"/>
                <w:szCs w:val="20"/>
              </w:rPr>
            </w:pPr>
            <w:r w:rsidRPr="006A5220">
              <w:rPr>
                <w:rFonts w:ascii="Verdana" w:hAnsi="Verdana"/>
                <w:sz w:val="20"/>
                <w:szCs w:val="20"/>
                <w:lang w:eastAsia="en-US"/>
              </w:rPr>
              <w:t>NL:OINO00000001813766928000</w:t>
            </w:r>
          </w:p>
        </w:tc>
        <w:tc>
          <w:tcPr>
            <w:tcW w:w="3544" w:type="dxa"/>
            <w:tcBorders>
              <w:top w:val="single" w:sz="8" w:space="0" w:color="000000"/>
              <w:left w:val="nil"/>
              <w:bottom w:val="single" w:sz="8" w:space="0" w:color="000000"/>
              <w:right w:val="single" w:sz="8" w:space="0" w:color="000000"/>
            </w:tcBorders>
            <w:shd w:val="clear" w:color="auto" w:fill="FFFFFF"/>
            <w:tcMar>
              <w:top w:w="0" w:type="dxa"/>
              <w:left w:w="101" w:type="dxa"/>
              <w:bottom w:w="0" w:type="dxa"/>
              <w:right w:w="101" w:type="dxa"/>
            </w:tcMar>
            <w:hideMark/>
          </w:tcPr>
          <w:p w14:paraId="4F96B7AA" w14:textId="77777777" w:rsidR="00CD6E0E" w:rsidRPr="006A5220" w:rsidRDefault="00CD6E0E">
            <w:pPr>
              <w:pStyle w:val="NormalWeb"/>
              <w:autoSpaceDE w:val="0"/>
              <w:autoSpaceDN w:val="0"/>
              <w:spacing w:before="0" w:beforeAutospacing="0" w:after="0" w:afterAutospacing="0"/>
              <w:rPr>
                <w:sz w:val="20"/>
                <w:szCs w:val="20"/>
              </w:rPr>
            </w:pPr>
            <w:r w:rsidRPr="006A5220">
              <w:rPr>
                <w:rFonts w:ascii="Verdana" w:hAnsi="Verdana"/>
                <w:sz w:val="20"/>
                <w:szCs w:val="20"/>
                <w:lang w:eastAsia="en-US"/>
              </w:rPr>
              <w:t>KvK - 51137747</w:t>
            </w:r>
          </w:p>
        </w:tc>
      </w:tr>
    </w:tbl>
    <w:p w14:paraId="75F79C8D" w14:textId="77777777" w:rsidR="00D06745" w:rsidRPr="006A5220" w:rsidRDefault="00D06745" w:rsidP="00CD6E0E">
      <w:pPr>
        <w:pStyle w:val="pf0"/>
        <w:spacing w:before="0" w:beforeAutospacing="0" w:after="0" w:afterAutospacing="0"/>
        <w:ind w:left="540"/>
        <w:rPr>
          <w:rStyle w:val="cf01"/>
          <w:rFonts w:ascii="Verdana" w:hAnsi="Verdana"/>
          <w:sz w:val="20"/>
          <w:szCs w:val="20"/>
        </w:rPr>
      </w:pPr>
    </w:p>
    <w:p w14:paraId="373DB91F" w14:textId="77777777" w:rsidR="00CD6E0E" w:rsidRPr="006A5220" w:rsidRDefault="00CD6E0E" w:rsidP="00CD6E0E">
      <w:pPr>
        <w:pStyle w:val="pf0"/>
        <w:spacing w:before="0" w:beforeAutospacing="0" w:after="0" w:afterAutospacing="0"/>
        <w:ind w:left="540"/>
      </w:pPr>
      <w:r w:rsidRPr="006A5220">
        <w:rPr>
          <w:rStyle w:val="cf01"/>
          <w:rFonts w:ascii="Verdana" w:hAnsi="Verdana"/>
          <w:sz w:val="20"/>
          <w:szCs w:val="20"/>
        </w:rPr>
        <w:t xml:space="preserve">Op onze website vindt u informatie hoe u een e-factuur kunt versturen: </w:t>
      </w:r>
      <w:hyperlink r:id="rId16" w:history="1">
        <w:r w:rsidRPr="006A5220">
          <w:rPr>
            <w:rStyle w:val="Hyperlink"/>
            <w:rFonts w:ascii="Verdana" w:hAnsi="Verdana"/>
            <w:color w:val="auto"/>
            <w:sz w:val="20"/>
            <w:szCs w:val="20"/>
          </w:rPr>
          <w:t>www.rijnland.net/e-facturatie</w:t>
        </w:r>
      </w:hyperlink>
    </w:p>
    <w:p w14:paraId="55F3A351" w14:textId="77777777" w:rsidR="00D06745" w:rsidRPr="006A5220" w:rsidRDefault="00D06745" w:rsidP="00CD6E0E">
      <w:pPr>
        <w:pStyle w:val="pf0"/>
        <w:spacing w:before="0" w:beforeAutospacing="0" w:after="0" w:afterAutospacing="0"/>
        <w:ind w:left="540"/>
        <w:rPr>
          <w:rStyle w:val="cf01"/>
          <w:rFonts w:ascii="Verdana" w:hAnsi="Verdana"/>
          <w:sz w:val="20"/>
          <w:szCs w:val="20"/>
        </w:rPr>
      </w:pPr>
    </w:p>
    <w:p w14:paraId="7ECD3815" w14:textId="77777777" w:rsidR="00376851" w:rsidRPr="006A5220" w:rsidRDefault="00CD6E0E" w:rsidP="00376851">
      <w:pPr>
        <w:pStyle w:val="pf0"/>
        <w:spacing w:before="0" w:beforeAutospacing="0" w:after="0" w:afterAutospacing="0"/>
        <w:ind w:left="540"/>
        <w:rPr>
          <w:rStyle w:val="cf01"/>
          <w:rFonts w:ascii="Verdana" w:hAnsi="Verdana"/>
          <w:sz w:val="20"/>
          <w:szCs w:val="20"/>
        </w:rPr>
      </w:pPr>
      <w:r w:rsidRPr="006A5220">
        <w:rPr>
          <w:rStyle w:val="cf01"/>
          <w:rFonts w:ascii="Verdana" w:hAnsi="Verdana"/>
          <w:sz w:val="20"/>
          <w:szCs w:val="20"/>
        </w:rPr>
        <w:t xml:space="preserve">Heeft u nog vragen over e-facturering? U kunt contact met ons opnemen door een e-mail te versturen aan: </w:t>
      </w:r>
      <w:hyperlink r:id="rId17" w:history="1">
        <w:r w:rsidRPr="006A5220">
          <w:rPr>
            <w:rStyle w:val="Hyperlink"/>
            <w:rFonts w:ascii="Verdana" w:hAnsi="Verdana"/>
            <w:color w:val="auto"/>
            <w:sz w:val="20"/>
            <w:szCs w:val="20"/>
          </w:rPr>
          <w:t>efacturen@hhsk.nl</w:t>
        </w:r>
      </w:hyperlink>
      <w:r w:rsidRPr="006A5220">
        <w:rPr>
          <w:rStyle w:val="cf01"/>
          <w:rFonts w:ascii="Verdana" w:hAnsi="Verdana"/>
          <w:sz w:val="20"/>
          <w:szCs w:val="20"/>
        </w:rPr>
        <w:t xml:space="preserve">. Voor algemene vragen: </w:t>
      </w:r>
      <w:hyperlink r:id="rId18" w:history="1">
        <w:r w:rsidRPr="006A5220">
          <w:rPr>
            <w:rStyle w:val="Hyperlink"/>
            <w:rFonts w:ascii="Verdana" w:hAnsi="Verdana"/>
            <w:color w:val="auto"/>
            <w:sz w:val="20"/>
            <w:szCs w:val="20"/>
          </w:rPr>
          <w:t>crediteuren-rijnland@hhsk.nl</w:t>
        </w:r>
      </w:hyperlink>
      <w:r w:rsidRPr="006A5220">
        <w:rPr>
          <w:rStyle w:val="cf01"/>
          <w:rFonts w:ascii="Verdana" w:hAnsi="Verdana"/>
          <w:sz w:val="20"/>
          <w:szCs w:val="20"/>
        </w:rPr>
        <w:t>.</w:t>
      </w:r>
    </w:p>
    <w:p w14:paraId="21ED7FC8" w14:textId="77777777" w:rsidR="00376851" w:rsidRPr="006A5220" w:rsidRDefault="00376851" w:rsidP="00376851">
      <w:pPr>
        <w:pStyle w:val="pf0"/>
        <w:spacing w:before="0" w:beforeAutospacing="0" w:after="0" w:afterAutospacing="0"/>
        <w:ind w:left="540"/>
      </w:pPr>
    </w:p>
    <w:p w14:paraId="2F4BE2C4" w14:textId="77777777" w:rsidR="00376851" w:rsidRPr="006A5220" w:rsidRDefault="00376851" w:rsidP="00376851">
      <w:pPr>
        <w:tabs>
          <w:tab w:val="left" w:pos="540"/>
          <w:tab w:val="num" w:pos="1777"/>
        </w:tabs>
        <w:ind w:left="540"/>
      </w:pPr>
    </w:p>
    <w:p w14:paraId="0D473B25" w14:textId="77777777" w:rsidR="00376851" w:rsidRPr="006A5220" w:rsidRDefault="00376851" w:rsidP="000F2AC7">
      <w:pPr>
        <w:numPr>
          <w:ilvl w:val="0"/>
          <w:numId w:val="6"/>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6A5220">
        <w:rPr>
          <w:b/>
        </w:rPr>
        <w:t>Algemene bepalingen</w:t>
      </w:r>
      <w:r w:rsidRPr="006A5220">
        <w:rPr>
          <w:b/>
        </w:rPr>
        <w:br/>
      </w:r>
    </w:p>
    <w:p w14:paraId="00B4A7ED" w14:textId="77777777" w:rsidR="00376851" w:rsidRPr="006A5220" w:rsidRDefault="00376851" w:rsidP="00376851">
      <w:pPr>
        <w:tabs>
          <w:tab w:val="left" w:pos="540"/>
          <w:tab w:val="num" w:pos="720"/>
        </w:tabs>
        <w:ind w:left="540"/>
        <w:rPr>
          <w:bCs/>
        </w:rPr>
      </w:pPr>
      <w:r w:rsidRPr="006A5220">
        <w:rPr>
          <w:bCs/>
        </w:rPr>
        <w:t>Wijzigingen in de Raamovereenkomst zullen schriftelijk worden vastgelegd en zullen door de bevoegde personen namens beide Partijen worden ondertekend; dergelijke toevoegingen bij en/of wijzigingen zullen deel uitmaken van deze Raamovereenkomst.</w:t>
      </w:r>
    </w:p>
    <w:p w14:paraId="2D9AEC64" w14:textId="77777777" w:rsidR="00376851" w:rsidRPr="006A5220" w:rsidRDefault="00376851" w:rsidP="00376851">
      <w:pPr>
        <w:tabs>
          <w:tab w:val="left" w:pos="540"/>
          <w:tab w:val="num" w:pos="720"/>
        </w:tabs>
        <w:ind w:left="540"/>
      </w:pPr>
    </w:p>
    <w:p w14:paraId="2B6B8223" w14:textId="77777777" w:rsidR="00782E85" w:rsidRPr="006A5220" w:rsidRDefault="00782E85" w:rsidP="008B2D4A">
      <w:pPr>
        <w:tabs>
          <w:tab w:val="left" w:pos="540"/>
          <w:tab w:val="num" w:pos="720"/>
        </w:tabs>
        <w:ind w:left="540"/>
      </w:pPr>
    </w:p>
    <w:p w14:paraId="566C3478" w14:textId="77777777" w:rsidR="0092775A" w:rsidRPr="006A5220" w:rsidRDefault="0071279C" w:rsidP="000F2AC7">
      <w:pPr>
        <w:numPr>
          <w:ilvl w:val="0"/>
          <w:numId w:val="6"/>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6A5220">
        <w:rPr>
          <w:b/>
        </w:rPr>
        <w:t xml:space="preserve">Kennisgeving &amp; </w:t>
      </w:r>
      <w:r w:rsidR="0092775A" w:rsidRPr="006A5220">
        <w:rPr>
          <w:b/>
        </w:rPr>
        <w:t xml:space="preserve">Contactpersonen </w:t>
      </w:r>
    </w:p>
    <w:p w14:paraId="7E9C44EB" w14:textId="77777777" w:rsidR="0071279C" w:rsidRPr="006A5220" w:rsidRDefault="0071279C" w:rsidP="0092775A">
      <w:pPr>
        <w:tabs>
          <w:tab w:val="left" w:pos="576"/>
        </w:tabs>
      </w:pPr>
    </w:p>
    <w:p w14:paraId="4C0CE3C8" w14:textId="77777777" w:rsidR="0071279C" w:rsidRPr="006A5220" w:rsidRDefault="0071279C" w:rsidP="000F2AC7">
      <w:pPr>
        <w:numPr>
          <w:ilvl w:val="1"/>
          <w:numId w:val="6"/>
        </w:numPr>
      </w:pPr>
      <w:r w:rsidRPr="006A5220">
        <w:t>Alle uit hoofde van deze Raamovereenkomst verstuurde kennisgevingen en/ of wijzigingen, dienen te worden verstuurd per email of brief aan de Partij waarnaar de betreffende correspondentie overeenkomstig deze Raamovereenkomst dient te worden gestuurd of naar de Partij die gerechtigd is tot de ontvangst daarvan.</w:t>
      </w:r>
    </w:p>
    <w:p w14:paraId="258B459A" w14:textId="77777777" w:rsidR="0071279C" w:rsidRPr="006A5220" w:rsidRDefault="0071279C" w:rsidP="0071279C">
      <w:pPr>
        <w:ind w:left="570"/>
      </w:pPr>
    </w:p>
    <w:p w14:paraId="6AF9E588" w14:textId="20F89E0F" w:rsidR="0071279C" w:rsidRPr="006A5220" w:rsidRDefault="0071279C" w:rsidP="0071279C">
      <w:pPr>
        <w:ind w:left="570"/>
      </w:pPr>
      <w:r w:rsidRPr="006A5220">
        <w:t xml:space="preserve">Alle correspondentie voor HHR dient schriftelijk per email te worden gestuurd naar de contractmanager, waarvan de contactgegevens zijn opgenomen in </w:t>
      </w:r>
      <w:r w:rsidR="00FD63E7" w:rsidRPr="006A5220">
        <w:t>Annex 4 van het Programma van Eisen</w:t>
      </w:r>
      <w:r w:rsidRPr="006A5220">
        <w:t>.</w:t>
      </w:r>
    </w:p>
    <w:p w14:paraId="0FE78247" w14:textId="77777777" w:rsidR="0071279C" w:rsidRPr="006A5220" w:rsidRDefault="0071279C" w:rsidP="0071279C">
      <w:pPr>
        <w:ind w:left="570"/>
      </w:pPr>
    </w:p>
    <w:p w14:paraId="3F7D989D" w14:textId="47813FD5" w:rsidR="006B46C5" w:rsidRPr="006A5220" w:rsidRDefault="0071279C" w:rsidP="0071279C">
      <w:pPr>
        <w:ind w:left="570"/>
      </w:pPr>
      <w:r w:rsidRPr="006A5220">
        <w:t xml:space="preserve">Alle correspondentie voor </w:t>
      </w:r>
      <w:r w:rsidR="00B16213" w:rsidRPr="006A5220">
        <w:t>Opdrachtnemer</w:t>
      </w:r>
      <w:r w:rsidRPr="006A5220">
        <w:t xml:space="preserve"> dient schriftelijk per email te worden gestuurd naar</w:t>
      </w:r>
      <w:r w:rsidR="00B16213" w:rsidRPr="006A5220">
        <w:t xml:space="preserve"> de </w:t>
      </w:r>
      <w:r w:rsidR="005C5AD1">
        <w:t>account</w:t>
      </w:r>
      <w:r w:rsidR="00B16213" w:rsidRPr="006A5220">
        <w:t xml:space="preserve">manager, waarvan de contactgegevens zijn opgenomen in </w:t>
      </w:r>
      <w:r w:rsidR="006E17D3" w:rsidRPr="006A5220">
        <w:t>Annex 4 van het Programma van Eisen</w:t>
      </w:r>
      <w:r w:rsidR="00B16213" w:rsidRPr="006A5220">
        <w:t>.</w:t>
      </w:r>
    </w:p>
    <w:p w14:paraId="50548910" w14:textId="77777777" w:rsidR="006B46C5" w:rsidRPr="006A5220" w:rsidRDefault="006B46C5">
      <w:pPr>
        <w:rPr>
          <w:color w:val="548DD4" w:themeColor="text2" w:themeTint="99"/>
        </w:rPr>
      </w:pPr>
      <w:r w:rsidRPr="006A5220">
        <w:rPr>
          <w:color w:val="548DD4" w:themeColor="text2" w:themeTint="99"/>
        </w:rPr>
        <w:br w:type="page"/>
      </w:r>
    </w:p>
    <w:p w14:paraId="47FD1D31" w14:textId="77777777" w:rsidR="002F54D0" w:rsidRPr="006A5220" w:rsidRDefault="002F54D0" w:rsidP="000F2AC7">
      <w:pPr>
        <w:numPr>
          <w:ilvl w:val="0"/>
          <w:numId w:val="6"/>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bCs/>
        </w:rPr>
      </w:pPr>
      <w:bookmarkStart w:id="4" w:name="_Toc296594947"/>
      <w:bookmarkStart w:id="5" w:name="_Toc379466334"/>
      <w:r w:rsidRPr="006A5220">
        <w:rPr>
          <w:b/>
          <w:bCs/>
        </w:rPr>
        <w:t>Rapportage en Overleg Structuur</w:t>
      </w:r>
      <w:bookmarkEnd w:id="4"/>
      <w:bookmarkEnd w:id="5"/>
    </w:p>
    <w:p w14:paraId="5455BAB7" w14:textId="77777777" w:rsidR="002F54D0" w:rsidRPr="006A5220" w:rsidRDefault="002F54D0" w:rsidP="006D48D4">
      <w:bookmarkStart w:id="6" w:name="_Ref105302456"/>
    </w:p>
    <w:p w14:paraId="77E8D71E" w14:textId="616347A7" w:rsidR="0092775A" w:rsidRPr="006A5220" w:rsidRDefault="002F54D0" w:rsidP="000F2AC7">
      <w:pPr>
        <w:numPr>
          <w:ilvl w:val="1"/>
          <w:numId w:val="6"/>
        </w:numPr>
        <w:tabs>
          <w:tab w:val="clear" w:pos="570"/>
          <w:tab w:val="left" w:pos="567"/>
        </w:tabs>
      </w:pPr>
      <w:r w:rsidRPr="006A5220">
        <w:t xml:space="preserve">Partijen zullen periodiek overleg voeren op passend niveau over het kwaliteitsniveau van de </w:t>
      </w:r>
      <w:r w:rsidR="00B2275D">
        <w:t>D</w:t>
      </w:r>
      <w:r w:rsidRPr="006A5220">
        <w:t>ienstverlening</w:t>
      </w:r>
      <w:bookmarkEnd w:id="6"/>
      <w:r w:rsidRPr="006A5220">
        <w:t xml:space="preserve">, zoals verder omschreven in </w:t>
      </w:r>
      <w:r w:rsidR="007C7E31">
        <w:t xml:space="preserve">het </w:t>
      </w:r>
      <w:r w:rsidR="006B46C5" w:rsidRPr="006A5220">
        <w:t>Programma van Eisen</w:t>
      </w:r>
      <w:r w:rsidR="007C7E31">
        <w:t xml:space="preserve"> (</w:t>
      </w:r>
      <w:r w:rsidR="007C7E31" w:rsidRPr="007C7E31">
        <w:t>Bijlage 8</w:t>
      </w:r>
      <w:r w:rsidR="007C7E31">
        <w:t>)</w:t>
      </w:r>
      <w:r w:rsidRPr="006A5220">
        <w:t>.</w:t>
      </w:r>
    </w:p>
    <w:p w14:paraId="3A919588" w14:textId="77777777" w:rsidR="002F54D0" w:rsidRPr="006A5220" w:rsidRDefault="002F54D0" w:rsidP="002F54D0">
      <w:pPr>
        <w:tabs>
          <w:tab w:val="left" w:pos="567"/>
        </w:tabs>
        <w:ind w:left="570"/>
      </w:pPr>
    </w:p>
    <w:p w14:paraId="7E225127" w14:textId="77777777" w:rsidR="0092775A" w:rsidRPr="006A5220" w:rsidRDefault="0092775A" w:rsidP="000F2AC7">
      <w:pPr>
        <w:numPr>
          <w:ilvl w:val="0"/>
          <w:numId w:val="6"/>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6A5220">
        <w:rPr>
          <w:b/>
        </w:rPr>
        <w:t>Tijden en plaats werkzaamheden</w:t>
      </w:r>
    </w:p>
    <w:p w14:paraId="059041B4" w14:textId="77777777" w:rsidR="0092775A" w:rsidRPr="006A5220" w:rsidRDefault="0092775A" w:rsidP="0092775A">
      <w:pPr>
        <w:tabs>
          <w:tab w:val="left" w:pos="567"/>
        </w:tabs>
      </w:pPr>
    </w:p>
    <w:p w14:paraId="0A3545AD" w14:textId="16292421" w:rsidR="0092775A" w:rsidRPr="006A5220" w:rsidRDefault="00132EDA" w:rsidP="000F2AC7">
      <w:pPr>
        <w:numPr>
          <w:ilvl w:val="1"/>
          <w:numId w:val="6"/>
        </w:numPr>
      </w:pPr>
      <w:r w:rsidRPr="006A5220">
        <w:t xml:space="preserve">De werkzaamheden worden verricht op de afvalwaterzuiveringsterreinen zoals beschreven in </w:t>
      </w:r>
      <w:r w:rsidR="006B46C5" w:rsidRPr="006A5220">
        <w:t>Locatie</w:t>
      </w:r>
      <w:r w:rsidR="009E32E9">
        <w:t xml:space="preserve"> overzicht</w:t>
      </w:r>
      <w:r w:rsidR="006B46C5" w:rsidRPr="006A5220">
        <w:t xml:space="preserve"> en Indicatieve Planning</w:t>
      </w:r>
      <w:r w:rsidR="001527EE">
        <w:t xml:space="preserve"> (</w:t>
      </w:r>
      <w:r w:rsidR="001527EE" w:rsidRPr="001527EE">
        <w:t>Bijlage 9</w:t>
      </w:r>
      <w:r w:rsidR="001527EE">
        <w:t>)</w:t>
      </w:r>
      <w:r w:rsidR="006B46C5" w:rsidRPr="006A5220">
        <w:t xml:space="preserve"> </w:t>
      </w:r>
      <w:r w:rsidR="00966141" w:rsidRPr="006A5220">
        <w:t>van</w:t>
      </w:r>
      <w:r w:rsidRPr="006A5220">
        <w:t xml:space="preserve"> de </w:t>
      </w:r>
      <w:r w:rsidR="00966141" w:rsidRPr="006A5220">
        <w:t>I</w:t>
      </w:r>
      <w:r w:rsidRPr="006A5220">
        <w:t>nschrijvingsleidraad</w:t>
      </w:r>
      <w:r w:rsidR="00966141" w:rsidRPr="006A5220">
        <w:t>.</w:t>
      </w:r>
    </w:p>
    <w:p w14:paraId="38BEA290" w14:textId="77777777" w:rsidR="00132EDA" w:rsidRPr="006A5220" w:rsidRDefault="00132EDA" w:rsidP="00132EDA">
      <w:pPr>
        <w:tabs>
          <w:tab w:val="left" w:pos="567"/>
        </w:tabs>
        <w:ind w:left="570"/>
        <w:rPr>
          <w:color w:val="FF0000"/>
        </w:rPr>
      </w:pPr>
    </w:p>
    <w:p w14:paraId="046F484E" w14:textId="77777777" w:rsidR="006A1F2A" w:rsidRPr="006A5220" w:rsidRDefault="0092775A" w:rsidP="000F2AC7">
      <w:pPr>
        <w:numPr>
          <w:ilvl w:val="1"/>
          <w:numId w:val="6"/>
        </w:numPr>
      </w:pPr>
      <w:r w:rsidRPr="006A5220">
        <w:t>Indien de Diensten worden verricht ten kantore van Opdrachtgever verleent hij het personeel van Opdrachtnemer toegang tot de plaats, waar de werkzaamheden ten behoeve van de overeengekomen Diensten dienen te worden verricht, alsmede dit Personeel in staat te stellen de werkzaamheden onder de bij die partij gebruikelijke arbeidsomstandigheden te verrichten gedurende de regulier geldende kantoortijden.</w:t>
      </w:r>
    </w:p>
    <w:p w14:paraId="3C359195" w14:textId="77777777" w:rsidR="006A1F2A" w:rsidRPr="006A5220" w:rsidRDefault="006A1F2A"/>
    <w:p w14:paraId="0E16D2BA" w14:textId="77777777" w:rsidR="0092775A" w:rsidRPr="006A5220" w:rsidRDefault="0092775A" w:rsidP="000F2AC7">
      <w:pPr>
        <w:numPr>
          <w:ilvl w:val="0"/>
          <w:numId w:val="6"/>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6A5220">
        <w:rPr>
          <w:b/>
        </w:rPr>
        <w:t>Aansprakelijkheid</w:t>
      </w:r>
    </w:p>
    <w:p w14:paraId="1C9EE8BD" w14:textId="77777777" w:rsidR="0092775A" w:rsidRPr="006A5220" w:rsidRDefault="0092775A" w:rsidP="0092775A">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r w:rsidRPr="006A5220">
        <w:rPr>
          <w:b/>
        </w:rPr>
        <w:tab/>
      </w:r>
    </w:p>
    <w:p w14:paraId="455DCC77" w14:textId="229DF369" w:rsidR="009D07DE" w:rsidRPr="006A5220" w:rsidRDefault="009D07DE" w:rsidP="000F2AC7">
      <w:pPr>
        <w:numPr>
          <w:ilvl w:val="1"/>
          <w:numId w:val="6"/>
        </w:numPr>
        <w:tabs>
          <w:tab w:val="clear" w:pos="570"/>
          <w:tab w:val="left" w:pos="540"/>
          <w:tab w:val="left" w:pos="567"/>
        </w:tabs>
        <w:rPr>
          <w:iCs/>
        </w:rPr>
      </w:pPr>
      <w:r w:rsidRPr="006A5220">
        <w:rPr>
          <w:iCs/>
        </w:rPr>
        <w:t>De Partij die toerekenbaar tekortschiet in de nakoming van haar verplichtingen, is tegenover de andere Partij aansprakelijk voor de door de andere Partij geleden dan wel te lijden schade, met dien verstande dat de aansprakelijkheid, per gebeurtenis, beperkt is tot een maximum van € 1.</w:t>
      </w:r>
      <w:r w:rsidR="00164A9F" w:rsidRPr="006A5220">
        <w:rPr>
          <w:iCs/>
        </w:rPr>
        <w:t>0</w:t>
      </w:r>
      <w:r w:rsidRPr="006A5220">
        <w:rPr>
          <w:iCs/>
        </w:rPr>
        <w:t>00.000,-.</w:t>
      </w:r>
    </w:p>
    <w:p w14:paraId="3A79D70F" w14:textId="77777777" w:rsidR="009D07DE" w:rsidRPr="006A5220" w:rsidRDefault="009D07DE" w:rsidP="009D07DE">
      <w:pPr>
        <w:tabs>
          <w:tab w:val="left" w:pos="567"/>
        </w:tabs>
        <w:rPr>
          <w:iCs/>
        </w:rPr>
      </w:pPr>
      <w:r w:rsidRPr="006A5220">
        <w:rPr>
          <w:iCs/>
        </w:rPr>
        <w:tab/>
      </w:r>
    </w:p>
    <w:p w14:paraId="6F3C2E84" w14:textId="77777777" w:rsidR="009D07DE" w:rsidRPr="006A5220" w:rsidRDefault="009D07DE" w:rsidP="009D07DE">
      <w:pPr>
        <w:tabs>
          <w:tab w:val="left" w:pos="567"/>
        </w:tabs>
        <w:ind w:left="567"/>
        <w:rPr>
          <w:iCs/>
        </w:rPr>
      </w:pPr>
      <w:r w:rsidRPr="006A5220">
        <w:rPr>
          <w:iCs/>
        </w:rPr>
        <w:t>Het aantal gebeurtenissen is beperkt tot vijf (5) gebeurtenissen en samenhangende gebeurtenissen worden daarbij aangemerkt als één (1) gebeurtenis.</w:t>
      </w:r>
    </w:p>
    <w:p w14:paraId="72D17683" w14:textId="77777777" w:rsidR="009D07DE" w:rsidRPr="006A5220" w:rsidRDefault="009D07DE" w:rsidP="009D07DE">
      <w:pPr>
        <w:tabs>
          <w:tab w:val="left" w:pos="567"/>
        </w:tabs>
        <w:rPr>
          <w:iCs/>
        </w:rPr>
      </w:pPr>
      <w:r w:rsidRPr="006A5220">
        <w:rPr>
          <w:iCs/>
        </w:rPr>
        <w:tab/>
        <w:t>De beperking van de aansprakelijkheid als hiervoor is niet toepassing:</w:t>
      </w:r>
    </w:p>
    <w:p w14:paraId="68BC6378" w14:textId="77777777" w:rsidR="009D07DE" w:rsidRPr="006A5220" w:rsidRDefault="009D07DE" w:rsidP="009D07DE">
      <w:pPr>
        <w:tabs>
          <w:tab w:val="left" w:pos="567"/>
        </w:tabs>
        <w:ind w:left="360"/>
        <w:rPr>
          <w:i/>
          <w:iCs/>
        </w:rPr>
      </w:pPr>
      <w:r w:rsidRPr="006A5220">
        <w:rPr>
          <w:i/>
          <w:iCs/>
        </w:rPr>
        <w:tab/>
      </w:r>
      <w:r w:rsidRPr="006A5220">
        <w:rPr>
          <w:i/>
          <w:iCs/>
        </w:rPr>
        <w:tab/>
      </w:r>
    </w:p>
    <w:p w14:paraId="1E40D161" w14:textId="77777777" w:rsidR="009D07DE" w:rsidRPr="006A5220" w:rsidRDefault="009D07DE" w:rsidP="000F2AC7">
      <w:pPr>
        <w:numPr>
          <w:ilvl w:val="0"/>
          <w:numId w:val="9"/>
        </w:numPr>
        <w:tabs>
          <w:tab w:val="left" w:pos="567"/>
        </w:tabs>
        <w:contextualSpacing/>
        <w:rPr>
          <w:iCs/>
        </w:rPr>
      </w:pPr>
      <w:r w:rsidRPr="006A5220">
        <w:rPr>
          <w:iCs/>
        </w:rPr>
        <w:t>in geval van aanspraken van derden op schadevergoeding ten gevolge van dood of letsel;</w:t>
      </w:r>
    </w:p>
    <w:p w14:paraId="37AD4776" w14:textId="77777777" w:rsidR="009D07DE" w:rsidRPr="006A5220" w:rsidRDefault="009D07DE" w:rsidP="000F2AC7">
      <w:pPr>
        <w:numPr>
          <w:ilvl w:val="0"/>
          <w:numId w:val="9"/>
        </w:numPr>
        <w:tabs>
          <w:tab w:val="left" w:pos="567"/>
        </w:tabs>
        <w:contextualSpacing/>
      </w:pPr>
      <w:r w:rsidRPr="006A5220">
        <w:rPr>
          <w:iCs/>
        </w:rPr>
        <w:t>indien sprake is van opzet of grove schuld aan de zijde van de andere Partij of diens Personeel.</w:t>
      </w:r>
    </w:p>
    <w:p w14:paraId="0D9B4FD0" w14:textId="77777777" w:rsidR="009D07DE" w:rsidRPr="006A5220" w:rsidRDefault="009D07DE" w:rsidP="009D07DE">
      <w:pPr>
        <w:tabs>
          <w:tab w:val="left" w:pos="567"/>
        </w:tabs>
        <w:ind w:left="1287"/>
        <w:contextualSpacing/>
      </w:pPr>
    </w:p>
    <w:p w14:paraId="1A519F27" w14:textId="77777777" w:rsidR="0092775A" w:rsidRPr="006A5220" w:rsidRDefault="0092775A" w:rsidP="000F2AC7">
      <w:pPr>
        <w:numPr>
          <w:ilvl w:val="0"/>
          <w:numId w:val="6"/>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6A5220">
        <w:rPr>
          <w:b/>
        </w:rPr>
        <w:t>Van toepassing zijnde Voorwaarden</w:t>
      </w:r>
    </w:p>
    <w:p w14:paraId="485364AC" w14:textId="77777777" w:rsidR="0092775A" w:rsidRPr="006A5220" w:rsidRDefault="0092775A" w:rsidP="0092775A">
      <w:pPr>
        <w:tabs>
          <w:tab w:val="left" w:pos="567"/>
        </w:tabs>
      </w:pPr>
    </w:p>
    <w:p w14:paraId="4249FB97" w14:textId="77777777" w:rsidR="0092775A" w:rsidRPr="006A5220" w:rsidRDefault="0092775A" w:rsidP="000F2AC7">
      <w:pPr>
        <w:numPr>
          <w:ilvl w:val="1"/>
          <w:numId w:val="6"/>
        </w:numPr>
        <w:tabs>
          <w:tab w:val="left" w:pos="540"/>
        </w:tabs>
      </w:pPr>
      <w:r w:rsidRPr="006A5220">
        <w:t xml:space="preserve">Op deze </w:t>
      </w:r>
      <w:r w:rsidR="000C471C" w:rsidRPr="006A5220">
        <w:t>Raamovereenkomst</w:t>
      </w:r>
      <w:r w:rsidRPr="006A5220">
        <w:t xml:space="preserve"> zijn uitsluitend van toepassing de “Algemene Waterschapsvoorwaarden voor het verstrekken van opdrachten tot het verrichten van Diensten 2018 (AWVODI-2018)”, voor zover daarvan in deze </w:t>
      </w:r>
      <w:r w:rsidR="000C471C" w:rsidRPr="006A5220">
        <w:t>Raamovereenkomst</w:t>
      </w:r>
      <w:r w:rsidRPr="006A5220">
        <w:t xml:space="preserve"> niet wordt afgeweken. De (eventuele) algemene en bijzondere voorwaarden van Opdrachtnemer worden uitgesloten.</w:t>
      </w:r>
    </w:p>
    <w:p w14:paraId="2B45B948" w14:textId="1C2E7AEA" w:rsidR="0092775A" w:rsidRPr="006A5220" w:rsidRDefault="0092775A" w:rsidP="005841A6">
      <w:pPr>
        <w:tabs>
          <w:tab w:val="left" w:pos="540"/>
        </w:tabs>
      </w:pPr>
    </w:p>
    <w:p w14:paraId="2CE1C870" w14:textId="77777777" w:rsidR="0092775A" w:rsidRPr="006A5220" w:rsidRDefault="0092775A" w:rsidP="000F2AC7">
      <w:pPr>
        <w:numPr>
          <w:ilvl w:val="0"/>
          <w:numId w:val="6"/>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6A5220">
        <w:rPr>
          <w:b/>
        </w:rPr>
        <w:t>Integriteitsverklaring</w:t>
      </w:r>
    </w:p>
    <w:p w14:paraId="6CD33CE3" w14:textId="77777777" w:rsidR="0092775A" w:rsidRPr="006A5220" w:rsidRDefault="0092775A" w:rsidP="0092775A">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7ED3C640" w14:textId="77777777" w:rsidR="0092775A" w:rsidRPr="006A5220" w:rsidRDefault="0092775A" w:rsidP="000F2AC7">
      <w:pPr>
        <w:numPr>
          <w:ilvl w:val="1"/>
          <w:numId w:val="6"/>
        </w:numPr>
        <w:tabs>
          <w:tab w:val="clear" w:pos="570"/>
          <w:tab w:val="left" w:pos="567"/>
        </w:tabs>
      </w:pPr>
      <w:r w:rsidRPr="006A5220">
        <w:t>Opdrachtnemer verklaart dat hij ter verkrijging van de opdracht Personeel van Opdrachtgever generlei voordeel heeft geboden, gegeven, doen aanbieden of doen geven. Hij zal dat ook niet alsnog doen teneinde personen in dienst van Opdrachtgever te bewegen enige handeling te verrichten of na te laten.</w:t>
      </w:r>
    </w:p>
    <w:p w14:paraId="1D6973C6" w14:textId="77777777" w:rsidR="0092775A" w:rsidRPr="006A5220" w:rsidRDefault="0092775A" w:rsidP="0092775A">
      <w:pPr>
        <w:ind w:left="570"/>
      </w:pPr>
    </w:p>
    <w:p w14:paraId="718B2368" w14:textId="77777777" w:rsidR="0092775A" w:rsidRPr="006A5220" w:rsidRDefault="0092775A" w:rsidP="0092775A"/>
    <w:p w14:paraId="0C62FF38" w14:textId="77777777" w:rsidR="00D83A19" w:rsidRPr="006A5220" w:rsidRDefault="00D83A19" w:rsidP="0092775A"/>
    <w:p w14:paraId="01DA3AA1" w14:textId="77777777" w:rsidR="0092775A" w:rsidRPr="006A5220" w:rsidRDefault="0092775A" w:rsidP="000F2AC7">
      <w:pPr>
        <w:numPr>
          <w:ilvl w:val="0"/>
          <w:numId w:val="6"/>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pPr>
      <w:r w:rsidRPr="006A5220">
        <w:rPr>
          <w:b/>
        </w:rPr>
        <w:t xml:space="preserve">Medewerkingsplicht bij einde </w:t>
      </w:r>
      <w:r w:rsidR="000C471C" w:rsidRPr="006A5220">
        <w:rPr>
          <w:b/>
        </w:rPr>
        <w:t>Raamovereenkomst</w:t>
      </w:r>
    </w:p>
    <w:p w14:paraId="2C07F10E" w14:textId="77777777" w:rsidR="0092775A" w:rsidRPr="006A5220" w:rsidRDefault="0092775A" w:rsidP="0092775A">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47B77344" w14:textId="77777777" w:rsidR="0092775A" w:rsidRPr="006A5220" w:rsidRDefault="0092775A" w:rsidP="000F2AC7">
      <w:pPr>
        <w:numPr>
          <w:ilvl w:val="1"/>
          <w:numId w:val="6"/>
        </w:numPr>
        <w:tabs>
          <w:tab w:val="clear" w:pos="570"/>
          <w:tab w:val="left" w:pos="567"/>
        </w:tabs>
      </w:pPr>
      <w:r w:rsidRPr="006A5220">
        <w:t>In aanvulling op artikel 11 lid 4 van de AWVODI-2018 verplicht Opdrachtnemer zich Opdrachtgever van alle informatie te voorzien die nodig is om in een nieuwe aanbesteding van de Diensten een level-playing-field te waarborgen om alle inschrijvers op een gelijke wijze te behandelen, behoudens informatie die in het normaal handelsverkeer als bedrijfsvertrouwelijke informatie wordt aangemerkt en bij openbaarmaking de belangen van Opdrachtnemer kunnen schaden.</w:t>
      </w:r>
    </w:p>
    <w:p w14:paraId="63CDC5A0" w14:textId="4CE5B486" w:rsidR="00C133F4" w:rsidRPr="006A5220" w:rsidRDefault="00C133F4"/>
    <w:p w14:paraId="42121B13" w14:textId="77777777" w:rsidR="0092775A" w:rsidRPr="006A5220" w:rsidRDefault="0092775A" w:rsidP="000F2AC7">
      <w:pPr>
        <w:numPr>
          <w:ilvl w:val="0"/>
          <w:numId w:val="6"/>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6A5220">
        <w:rPr>
          <w:b/>
        </w:rPr>
        <w:t>Slotbepaling</w:t>
      </w:r>
    </w:p>
    <w:p w14:paraId="4BA58A82" w14:textId="77777777" w:rsidR="0092775A" w:rsidRPr="006A5220" w:rsidRDefault="0092775A" w:rsidP="0092775A">
      <w:pPr>
        <w:tabs>
          <w:tab w:val="left" w:pos="567"/>
        </w:tabs>
      </w:pPr>
    </w:p>
    <w:p w14:paraId="28BF7891" w14:textId="77777777" w:rsidR="0092775A" w:rsidRPr="006A5220" w:rsidRDefault="0092775A" w:rsidP="000F2AC7">
      <w:pPr>
        <w:numPr>
          <w:ilvl w:val="1"/>
          <w:numId w:val="6"/>
        </w:numPr>
        <w:tabs>
          <w:tab w:val="left" w:pos="540"/>
        </w:tabs>
        <w:ind w:left="540" w:hanging="540"/>
      </w:pPr>
      <w:r w:rsidRPr="006A5220">
        <w:t xml:space="preserve">Op deze </w:t>
      </w:r>
      <w:r w:rsidR="000C471C" w:rsidRPr="006A5220">
        <w:t>Raamovereenkomst</w:t>
      </w:r>
      <w:r w:rsidRPr="006A5220">
        <w:t xml:space="preserve"> is Nederlands recht van toepassing.</w:t>
      </w:r>
    </w:p>
    <w:p w14:paraId="54811643" w14:textId="77777777" w:rsidR="0092775A" w:rsidRPr="006A5220" w:rsidRDefault="0092775A" w:rsidP="009D07DE">
      <w:pPr>
        <w:tabs>
          <w:tab w:val="left" w:pos="540"/>
        </w:tabs>
      </w:pPr>
    </w:p>
    <w:p w14:paraId="773FDC08" w14:textId="77777777" w:rsidR="0092775A" w:rsidRPr="006A5220" w:rsidRDefault="0092775A" w:rsidP="000F2AC7">
      <w:pPr>
        <w:numPr>
          <w:ilvl w:val="1"/>
          <w:numId w:val="6"/>
        </w:numPr>
        <w:tabs>
          <w:tab w:val="left" w:pos="540"/>
        </w:tabs>
        <w:ind w:left="540" w:hanging="540"/>
      </w:pPr>
      <w:r w:rsidRPr="006A5220">
        <w:t xml:space="preserve">In aanvulling op artikel 20 AWVODI-2018 geldt dat in alle gevallen van voortijdige beëindiging van deze </w:t>
      </w:r>
      <w:r w:rsidR="000C471C" w:rsidRPr="006A5220">
        <w:t>Raamovereenkomst</w:t>
      </w:r>
      <w:r w:rsidRPr="006A5220">
        <w:t xml:space="preserve"> Opdrachtgever van Opdrachtnemer kan verlangen dat deze de Diensten op een zodanige wijze afrondt en de resultaten zodanig overdraagt aan Opdrachtgever of een door hem aan te wijzen derde, dat onbelemmerde voortzetting van de opdracht mogelijk is.</w:t>
      </w:r>
    </w:p>
    <w:p w14:paraId="67E91AFC" w14:textId="77777777" w:rsidR="0092775A" w:rsidRPr="006A5220" w:rsidRDefault="0092775A" w:rsidP="0092775A">
      <w:pPr>
        <w:tabs>
          <w:tab w:val="left" w:pos="540"/>
        </w:tabs>
        <w:ind w:left="540"/>
      </w:pPr>
    </w:p>
    <w:p w14:paraId="74BD2DF4" w14:textId="77777777" w:rsidR="0092775A" w:rsidRPr="006A5220" w:rsidRDefault="0092775A" w:rsidP="000F2AC7">
      <w:pPr>
        <w:numPr>
          <w:ilvl w:val="1"/>
          <w:numId w:val="6"/>
        </w:numPr>
        <w:tabs>
          <w:tab w:val="left" w:pos="540"/>
        </w:tabs>
        <w:ind w:left="540" w:hanging="540"/>
      </w:pPr>
      <w:r w:rsidRPr="006A5220">
        <w:t xml:space="preserve">Alle geschillen welke mochten ontstaan naar aanleiding van deze </w:t>
      </w:r>
      <w:r w:rsidR="000C471C" w:rsidRPr="006A5220">
        <w:t>Raamovereenkomst</w:t>
      </w:r>
      <w:r w:rsidRPr="006A5220">
        <w:t xml:space="preserve"> dan wel nadere overeenkomsten die daarvan het gevolg mochten zijn, zullen worden beslecht door de bevoegde rechter in het arrondissement van rechtbank te ’s-Gravenhage.</w:t>
      </w:r>
    </w:p>
    <w:p w14:paraId="1898E5E0" w14:textId="77777777" w:rsidR="0092775A" w:rsidRPr="006A5220" w:rsidRDefault="0092775A" w:rsidP="0092775A">
      <w:pPr>
        <w:tabs>
          <w:tab w:val="left" w:pos="540"/>
        </w:tabs>
        <w:ind w:left="540" w:hanging="540"/>
      </w:pPr>
    </w:p>
    <w:p w14:paraId="3CB77C25" w14:textId="77777777" w:rsidR="0092775A" w:rsidRPr="006A5220" w:rsidRDefault="0092775A" w:rsidP="000F2AC7">
      <w:pPr>
        <w:numPr>
          <w:ilvl w:val="1"/>
          <w:numId w:val="6"/>
        </w:numPr>
        <w:tabs>
          <w:tab w:val="left" w:pos="540"/>
        </w:tabs>
        <w:ind w:left="540" w:hanging="540"/>
      </w:pPr>
      <w:r w:rsidRPr="006A5220">
        <w:t xml:space="preserve">Afwijkingen van deze </w:t>
      </w:r>
      <w:r w:rsidR="000C471C" w:rsidRPr="006A5220">
        <w:t>Raamovereenkomst</w:t>
      </w:r>
      <w:r w:rsidRPr="006A5220">
        <w:t xml:space="preserve"> zijn slechts bindend voor zover zij uitdrukkelijk tussen Partijen schriftelijk zijn overeengekomen.</w:t>
      </w:r>
    </w:p>
    <w:p w14:paraId="66227300" w14:textId="77777777" w:rsidR="0092775A" w:rsidRPr="006A5220" w:rsidRDefault="0092775A" w:rsidP="0092775A">
      <w:pPr>
        <w:tabs>
          <w:tab w:val="left" w:pos="540"/>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p>
    <w:p w14:paraId="52A2C5DA" w14:textId="77777777" w:rsidR="0092775A" w:rsidRPr="006A5220" w:rsidRDefault="0092775A" w:rsidP="000F2AC7">
      <w:pPr>
        <w:numPr>
          <w:ilvl w:val="1"/>
          <w:numId w:val="6"/>
        </w:numPr>
        <w:tabs>
          <w:tab w:val="left" w:pos="540"/>
        </w:tabs>
        <w:ind w:left="540" w:hanging="540"/>
      </w:pPr>
      <w:r w:rsidRPr="006A5220">
        <w:t xml:space="preserve">Door ondertekening van deze </w:t>
      </w:r>
      <w:r w:rsidR="000C471C" w:rsidRPr="006A5220">
        <w:t>Raamovereenkomst</w:t>
      </w:r>
      <w:r w:rsidRPr="006A5220">
        <w:t xml:space="preserve"> vervallen alle eventueel eerder door Partijen gemaakte mondelinge en schriftelijke afspraken omtrent de hierbij overeengekomen Diensten.</w:t>
      </w:r>
    </w:p>
    <w:p w14:paraId="498D29E4" w14:textId="77777777" w:rsidR="0092775A" w:rsidRPr="006A5220" w:rsidRDefault="0092775A" w:rsidP="0092775A">
      <w:pPr>
        <w:tabs>
          <w:tab w:val="left" w:pos="540"/>
        </w:tabs>
        <w:rPr>
          <w:i/>
          <w:spacing w:val="6"/>
        </w:rPr>
      </w:pPr>
    </w:p>
    <w:p w14:paraId="478CE6AB" w14:textId="77777777" w:rsidR="0092775A" w:rsidRPr="006A5220" w:rsidRDefault="0092775A" w:rsidP="00E9454E">
      <w:pPr>
        <w:spacing w:after="200"/>
        <w:ind w:left="567"/>
        <w:rPr>
          <w:rFonts w:eastAsiaTheme="minorHAnsi" w:cstheme="minorBidi"/>
          <w:iCs/>
          <w:lang w:eastAsia="en-US"/>
        </w:rPr>
      </w:pPr>
    </w:p>
    <w:p w14:paraId="037A1BF8" w14:textId="77777777" w:rsidR="00E9454E" w:rsidRPr="006A5220" w:rsidRDefault="00E9454E" w:rsidP="00E9454E">
      <w:pPr>
        <w:tabs>
          <w:tab w:val="left" w:pos="540"/>
        </w:tabs>
        <w:spacing w:after="200" w:line="276" w:lineRule="auto"/>
        <w:rPr>
          <w:rFonts w:eastAsiaTheme="minorHAnsi" w:cstheme="minorBidi"/>
          <w:lang w:eastAsia="en-US"/>
        </w:rPr>
      </w:pPr>
      <w:r w:rsidRPr="006A5220">
        <w:rPr>
          <w:rFonts w:eastAsiaTheme="minorHAnsi" w:cstheme="minorBidi"/>
          <w:lang w:eastAsia="en-US"/>
        </w:rPr>
        <w:t>Aldus op de laatste van de twee hierna genoemde data overeengekomen en in tweevoud ondertekend,</w:t>
      </w:r>
    </w:p>
    <w:p w14:paraId="7E8FB781" w14:textId="77777777" w:rsidR="00E9454E" w:rsidRPr="006A5220" w:rsidRDefault="00E9454E" w:rsidP="00E9454E">
      <w:pPr>
        <w:tabs>
          <w:tab w:val="left" w:pos="567"/>
        </w:tabs>
        <w:spacing w:after="200" w:line="276" w:lineRule="auto"/>
        <w:rPr>
          <w:rFonts w:eastAsiaTheme="minorHAnsi" w:cstheme="minorBidi"/>
          <w:lang w:eastAsia="en-US"/>
        </w:rPr>
      </w:pPr>
    </w:p>
    <w:p w14:paraId="6A7FDBD4" w14:textId="5FD0F464" w:rsidR="00E9454E" w:rsidRPr="006A5220" w:rsidRDefault="00E9454E" w:rsidP="00E9454E">
      <w:pPr>
        <w:tabs>
          <w:tab w:val="left" w:pos="567"/>
          <w:tab w:val="left" w:pos="4678"/>
        </w:tabs>
        <w:spacing w:after="200" w:line="276" w:lineRule="auto"/>
        <w:rPr>
          <w:rFonts w:eastAsiaTheme="minorHAnsi" w:cstheme="minorBidi"/>
          <w:lang w:eastAsia="en-US"/>
        </w:rPr>
      </w:pPr>
      <w:r w:rsidRPr="006A5220">
        <w:rPr>
          <w:rFonts w:eastAsiaTheme="minorHAnsi" w:cstheme="minorBidi"/>
          <w:lang w:eastAsia="en-US"/>
        </w:rPr>
        <w:t>Leiden</w:t>
      </w:r>
      <w:r w:rsidR="00B63797" w:rsidRPr="006A5220">
        <w:rPr>
          <w:rFonts w:eastAsiaTheme="minorHAnsi" w:cstheme="minorBidi"/>
          <w:lang w:eastAsia="en-US"/>
        </w:rPr>
        <w:t xml:space="preserve">, </w:t>
      </w:r>
      <w:r w:rsidR="000F45D4" w:rsidRPr="006A5220">
        <w:rPr>
          <w:rFonts w:eastAsiaTheme="minorHAnsi" w:cstheme="minorBidi"/>
          <w:lang w:eastAsia="en-US"/>
        </w:rPr>
        <w:t xml:space="preserve">d.d. </w:t>
      </w:r>
      <w:r w:rsidR="00B63797" w:rsidRPr="006A5220">
        <w:rPr>
          <w:rFonts w:eastAsiaTheme="minorHAnsi" w:cstheme="minorBidi"/>
          <w:lang w:eastAsia="en-US"/>
        </w:rPr>
        <w:t>…………………….</w:t>
      </w:r>
      <w:r w:rsidRPr="006A5220">
        <w:rPr>
          <w:rFonts w:eastAsiaTheme="minorHAnsi" w:cstheme="minorBidi"/>
          <w:lang w:eastAsia="en-US"/>
        </w:rPr>
        <w:tab/>
      </w:r>
      <w:r w:rsidRPr="006A5220">
        <w:rPr>
          <w:rFonts w:eastAsiaTheme="minorHAnsi" w:cstheme="minorBidi"/>
          <w:lang w:eastAsia="en-US"/>
        </w:rPr>
        <w:tab/>
      </w:r>
      <w:r w:rsidR="002774C4" w:rsidRPr="006A5220">
        <w:rPr>
          <w:rFonts w:eastAsiaTheme="minorHAnsi" w:cstheme="minorBidi"/>
          <w:lang w:eastAsia="en-US"/>
        </w:rPr>
        <w:fldChar w:fldCharType="begin" w:fldLock="1"/>
      </w:r>
      <w:r w:rsidR="002774C4" w:rsidRPr="006A5220">
        <w:rPr>
          <w:rFonts w:eastAsiaTheme="minorHAnsi" w:cstheme="minorBidi"/>
          <w:lang w:eastAsia="en-US"/>
        </w:rPr>
        <w:instrText xml:space="preserve"> mitVV VV49C5EC914D914D9DA8122B2AB7AFEC88 \* MERGEFORMAT </w:instrText>
      </w:r>
      <w:r w:rsidR="002774C4" w:rsidRPr="006A5220">
        <w:rPr>
          <w:rFonts w:eastAsiaTheme="minorHAnsi" w:cstheme="minorBidi"/>
          <w:lang w:eastAsia="en-US"/>
        </w:rPr>
        <w:fldChar w:fldCharType="separate"/>
      </w:r>
      <w:r w:rsidR="002774C4" w:rsidRPr="006A5220">
        <w:rPr>
          <w:rFonts w:eastAsiaTheme="minorHAnsi" w:cstheme="minorBidi"/>
          <w:bCs/>
          <w:noProof/>
          <w:lang w:eastAsia="en-US"/>
        </w:rPr>
        <w:t>Plaats</w:t>
      </w:r>
      <w:r w:rsidR="002774C4" w:rsidRPr="006A5220">
        <w:rPr>
          <w:rFonts w:eastAsiaTheme="minorHAnsi" w:cstheme="minorBidi"/>
          <w:lang w:eastAsia="en-US"/>
        </w:rPr>
        <w:fldChar w:fldCharType="end"/>
      </w:r>
      <w:r w:rsidRPr="006A5220">
        <w:rPr>
          <w:rFonts w:eastAsiaTheme="minorHAnsi" w:cstheme="minorBidi"/>
          <w:lang w:eastAsia="en-US"/>
        </w:rPr>
        <w:t xml:space="preserve">, </w:t>
      </w:r>
      <w:r w:rsidR="00B63797" w:rsidRPr="006A5220">
        <w:rPr>
          <w:rFonts w:eastAsiaTheme="minorHAnsi" w:cstheme="minorBidi"/>
          <w:lang w:eastAsia="en-US"/>
        </w:rPr>
        <w:t>d.d</w:t>
      </w:r>
      <w:r w:rsidR="000F45D4" w:rsidRPr="006A5220">
        <w:rPr>
          <w:rFonts w:eastAsiaTheme="minorHAnsi" w:cstheme="minorBidi"/>
          <w:lang w:eastAsia="en-US"/>
        </w:rPr>
        <w:t xml:space="preserve"> </w:t>
      </w:r>
      <w:r w:rsidR="00B63797" w:rsidRPr="006A5220">
        <w:rPr>
          <w:rFonts w:eastAsiaTheme="minorHAnsi" w:cstheme="minorBidi"/>
          <w:lang w:eastAsia="en-US"/>
        </w:rPr>
        <w:t>…………………….</w:t>
      </w:r>
    </w:p>
    <w:p w14:paraId="4621398B" w14:textId="77777777" w:rsidR="00E9454E" w:rsidRPr="006A5220" w:rsidRDefault="00E9454E" w:rsidP="001A602E">
      <w:pPr>
        <w:tabs>
          <w:tab w:val="left" w:pos="4111"/>
        </w:tabs>
        <w:spacing w:after="200" w:line="276" w:lineRule="auto"/>
        <w:rPr>
          <w:rFonts w:eastAsiaTheme="minorHAnsi" w:cstheme="minorBidi"/>
          <w:lang w:eastAsia="en-US"/>
        </w:rPr>
      </w:pPr>
      <w:r w:rsidRPr="006A5220">
        <w:rPr>
          <w:rFonts w:eastAsiaTheme="minorHAnsi" w:cstheme="minorBidi"/>
          <w:lang w:eastAsia="en-US"/>
        </w:rPr>
        <w:t>Namens dijkgraaf en hoogheemraden,</w:t>
      </w:r>
      <w:r w:rsidRPr="006A5220">
        <w:rPr>
          <w:rFonts w:eastAsiaTheme="minorHAnsi" w:cstheme="minorBidi"/>
          <w:lang w:eastAsia="en-US"/>
        </w:rPr>
        <w:tab/>
      </w:r>
      <w:r w:rsidRPr="006A5220">
        <w:rPr>
          <w:rFonts w:eastAsiaTheme="minorHAnsi" w:cstheme="minorBidi"/>
          <w:lang w:eastAsia="en-US"/>
        </w:rPr>
        <w:tab/>
      </w:r>
      <w:r w:rsidRPr="006A5220">
        <w:rPr>
          <w:rFonts w:eastAsiaTheme="minorHAnsi" w:cstheme="minorBidi"/>
          <w:lang w:eastAsia="en-US"/>
        </w:rPr>
        <w:tab/>
      </w:r>
      <w:r w:rsidR="002774C4" w:rsidRPr="006A5220">
        <w:rPr>
          <w:rFonts w:eastAsiaTheme="minorHAnsi" w:cstheme="minorBidi"/>
          <w:lang w:eastAsia="en-US"/>
        </w:rPr>
        <w:fldChar w:fldCharType="begin" w:fldLock="1"/>
      </w:r>
      <w:r w:rsidR="002774C4" w:rsidRPr="006A5220">
        <w:rPr>
          <w:rFonts w:eastAsiaTheme="minorHAnsi" w:cstheme="minorBidi"/>
          <w:lang w:eastAsia="en-US"/>
        </w:rPr>
        <w:instrText xml:space="preserve"> mitVV VV04292A6FE8BA4FED8D0F3ED80756D3DA \* MERGEFORMAT </w:instrText>
      </w:r>
      <w:r w:rsidR="002774C4" w:rsidRPr="006A5220">
        <w:rPr>
          <w:rFonts w:eastAsiaTheme="minorHAnsi" w:cstheme="minorBidi"/>
          <w:lang w:eastAsia="en-US"/>
        </w:rPr>
        <w:fldChar w:fldCharType="separate"/>
      </w:r>
      <w:r w:rsidR="002774C4" w:rsidRPr="006A5220">
        <w:rPr>
          <w:rFonts w:eastAsiaTheme="minorHAnsi" w:cstheme="minorBidi"/>
          <w:bCs/>
          <w:noProof/>
          <w:lang w:eastAsia="en-US"/>
        </w:rPr>
        <w:t>Organisatie</w:t>
      </w:r>
      <w:r w:rsidR="002774C4" w:rsidRPr="006A5220">
        <w:rPr>
          <w:rFonts w:eastAsiaTheme="minorHAnsi" w:cstheme="minorBidi"/>
          <w:lang w:eastAsia="en-US"/>
        </w:rPr>
        <w:fldChar w:fldCharType="end"/>
      </w:r>
    </w:p>
    <w:p w14:paraId="543453AB" w14:textId="77777777" w:rsidR="000F45D4" w:rsidRPr="006A5220" w:rsidRDefault="000F45D4" w:rsidP="001A602E">
      <w:pPr>
        <w:tabs>
          <w:tab w:val="left" w:pos="4111"/>
        </w:tabs>
        <w:spacing w:after="200" w:line="276" w:lineRule="auto"/>
        <w:rPr>
          <w:rFonts w:eastAsiaTheme="minorHAnsi" w:cstheme="minorBidi"/>
          <w:lang w:eastAsia="en-US"/>
        </w:rPr>
      </w:pPr>
    </w:p>
    <w:p w14:paraId="1969B89E" w14:textId="77777777" w:rsidR="000F45D4" w:rsidRPr="006A5220" w:rsidRDefault="000F45D4" w:rsidP="001A602E">
      <w:pPr>
        <w:tabs>
          <w:tab w:val="left" w:pos="4111"/>
        </w:tabs>
        <w:spacing w:after="200" w:line="276" w:lineRule="auto"/>
        <w:rPr>
          <w:rFonts w:eastAsiaTheme="minorHAnsi" w:cstheme="minorBidi"/>
          <w:lang w:eastAsia="en-US"/>
        </w:rPr>
      </w:pPr>
    </w:p>
    <w:p w14:paraId="477C36B6" w14:textId="77777777" w:rsidR="000F45D4" w:rsidRPr="006A5220" w:rsidRDefault="000F45D4" w:rsidP="001A602E">
      <w:pPr>
        <w:tabs>
          <w:tab w:val="left" w:pos="4111"/>
        </w:tabs>
        <w:spacing w:after="200" w:line="276" w:lineRule="auto"/>
        <w:rPr>
          <w:rFonts w:eastAsiaTheme="minorHAnsi" w:cstheme="minorBidi"/>
          <w:spacing w:val="2"/>
          <w:lang w:eastAsia="en-US"/>
        </w:rPr>
      </w:pPr>
    </w:p>
    <w:p w14:paraId="73D00990" w14:textId="77777777" w:rsidR="000F45D4" w:rsidRPr="006A5220" w:rsidRDefault="000F45D4" w:rsidP="0092775A">
      <w:pPr>
        <w:tabs>
          <w:tab w:val="left" w:pos="4111"/>
        </w:tabs>
      </w:pPr>
    </w:p>
    <w:p w14:paraId="1509C3C5" w14:textId="50F2205A" w:rsidR="0092775A" w:rsidRPr="006A5220" w:rsidRDefault="0092775A" w:rsidP="0092775A">
      <w:pPr>
        <w:tabs>
          <w:tab w:val="left" w:pos="4111"/>
        </w:tabs>
      </w:pPr>
      <w:r w:rsidRPr="006A5220">
        <w:fldChar w:fldCharType="begin">
          <w:ffData>
            <w:name w:val=""/>
            <w:enabled/>
            <w:calcOnExit w:val="0"/>
            <w:textInput>
              <w:default w:val="&lt;functienaam ondertekenaar&gt;"/>
            </w:textInput>
          </w:ffData>
        </w:fldChar>
      </w:r>
      <w:r w:rsidRPr="006A5220">
        <w:instrText xml:space="preserve"> FORMTEXT </w:instrText>
      </w:r>
      <w:r w:rsidRPr="006A5220">
        <w:fldChar w:fldCharType="separate"/>
      </w:r>
      <w:r w:rsidRPr="006A5220">
        <w:rPr>
          <w:noProof/>
        </w:rPr>
        <w:t>&lt;functienaam ondertekenaar&gt;</w:t>
      </w:r>
      <w:r w:rsidRPr="006A5220">
        <w:fldChar w:fldCharType="end"/>
      </w:r>
      <w:r w:rsidRPr="006A5220">
        <w:rPr>
          <w:spacing w:val="2"/>
        </w:rPr>
        <w:t>,</w:t>
      </w:r>
      <w:r w:rsidRPr="006A5220">
        <w:rPr>
          <w:spacing w:val="2"/>
        </w:rPr>
        <w:tab/>
      </w:r>
      <w:r w:rsidRPr="006A5220">
        <w:rPr>
          <w:spacing w:val="2"/>
        </w:rPr>
        <w:tab/>
      </w:r>
      <w:r w:rsidRPr="006A5220">
        <w:rPr>
          <w:spacing w:val="2"/>
        </w:rPr>
        <w:tab/>
      </w:r>
      <w:r w:rsidRPr="006A5220">
        <w:fldChar w:fldCharType="begin">
          <w:ffData>
            <w:name w:val=""/>
            <w:enabled/>
            <w:calcOnExit w:val="0"/>
            <w:textInput>
              <w:default w:val="&lt;functienaam ondertekenaar&gt;"/>
            </w:textInput>
          </w:ffData>
        </w:fldChar>
      </w:r>
      <w:r w:rsidRPr="006A5220">
        <w:instrText xml:space="preserve"> FORMTEXT </w:instrText>
      </w:r>
      <w:r w:rsidRPr="006A5220">
        <w:fldChar w:fldCharType="separate"/>
      </w:r>
      <w:r w:rsidRPr="006A5220">
        <w:rPr>
          <w:noProof/>
        </w:rPr>
        <w:t>&lt;functienaam ondertekenaar&gt;</w:t>
      </w:r>
      <w:r w:rsidRPr="006A5220">
        <w:fldChar w:fldCharType="end"/>
      </w:r>
      <w:r w:rsidRPr="006A5220" w:rsidDel="00B962AE">
        <w:rPr>
          <w:spacing w:val="2"/>
        </w:rPr>
        <w:t xml:space="preserve"> </w:t>
      </w:r>
    </w:p>
    <w:p w14:paraId="32A81883" w14:textId="77777777" w:rsidR="0092775A" w:rsidRPr="006A5220" w:rsidRDefault="0092775A" w:rsidP="0092775A">
      <w:pPr>
        <w:tabs>
          <w:tab w:val="left" w:pos="4111"/>
        </w:tabs>
      </w:pPr>
      <w:r w:rsidRPr="006A5220">
        <w:fldChar w:fldCharType="begin">
          <w:ffData>
            <w:name w:val=""/>
            <w:enabled/>
            <w:calcOnExit w:val="0"/>
            <w:textInput>
              <w:default w:val="&lt;naam ondertekenaar&gt;"/>
            </w:textInput>
          </w:ffData>
        </w:fldChar>
      </w:r>
      <w:r w:rsidRPr="006A5220">
        <w:instrText xml:space="preserve"> FORMTEXT </w:instrText>
      </w:r>
      <w:r w:rsidRPr="006A5220">
        <w:fldChar w:fldCharType="separate"/>
      </w:r>
      <w:r w:rsidRPr="006A5220">
        <w:rPr>
          <w:noProof/>
        </w:rPr>
        <w:t>&lt;naam ondertekenaar&gt;</w:t>
      </w:r>
      <w:r w:rsidRPr="006A5220">
        <w:fldChar w:fldCharType="end"/>
      </w:r>
      <w:r w:rsidRPr="006A5220">
        <w:rPr>
          <w:spacing w:val="2"/>
        </w:rPr>
        <w:tab/>
      </w:r>
      <w:r w:rsidRPr="006A5220">
        <w:rPr>
          <w:spacing w:val="2"/>
        </w:rPr>
        <w:tab/>
      </w:r>
      <w:r w:rsidRPr="006A5220">
        <w:rPr>
          <w:spacing w:val="2"/>
        </w:rPr>
        <w:tab/>
      </w:r>
      <w:r w:rsidRPr="006A5220">
        <w:fldChar w:fldCharType="begin">
          <w:ffData>
            <w:name w:val=""/>
            <w:enabled/>
            <w:calcOnExit w:val="0"/>
            <w:textInput>
              <w:default w:val="&lt;naam ondertekenaar&gt;"/>
            </w:textInput>
          </w:ffData>
        </w:fldChar>
      </w:r>
      <w:r w:rsidRPr="006A5220">
        <w:instrText xml:space="preserve"> FORMTEXT </w:instrText>
      </w:r>
      <w:r w:rsidRPr="006A5220">
        <w:fldChar w:fldCharType="separate"/>
      </w:r>
      <w:r w:rsidRPr="006A5220">
        <w:rPr>
          <w:noProof/>
        </w:rPr>
        <w:t>&lt;naam ondertekenaar&gt;</w:t>
      </w:r>
      <w:r w:rsidRPr="006A5220">
        <w:fldChar w:fldCharType="end"/>
      </w:r>
    </w:p>
    <w:p w14:paraId="75C1190D" w14:textId="77777777" w:rsidR="00E9454E" w:rsidRPr="006A5220" w:rsidRDefault="00E9454E" w:rsidP="002774C4">
      <w:pPr>
        <w:tabs>
          <w:tab w:val="left" w:pos="4111"/>
        </w:tabs>
        <w:spacing w:after="200" w:line="276" w:lineRule="auto"/>
        <w:rPr>
          <w:rFonts w:eastAsiaTheme="minorHAnsi" w:cstheme="minorBidi"/>
          <w:lang w:eastAsia="en-US"/>
        </w:rPr>
      </w:pPr>
    </w:p>
    <w:sectPr w:rsidR="00E9454E" w:rsidRPr="006A5220" w:rsidSect="0092775A">
      <w:headerReference w:type="default" r:id="rId19"/>
      <w:footerReference w:type="default" r:id="rId20"/>
      <w:headerReference w:type="first" r:id="rId21"/>
      <w:footerReference w:type="first" r:id="rId22"/>
      <w:type w:val="continuous"/>
      <w:pgSz w:w="11906" w:h="16838" w:code="9"/>
      <w:pgMar w:top="2284" w:right="1418" w:bottom="1701" w:left="1418" w:header="539" w:footer="985" w:gutter="0"/>
      <w:cols w:space="708"/>
      <w:formProt w:val="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Steinmeier, Jelle" w:date="2024-11-08T14:17:00Z" w:initials="JS">
    <w:p w14:paraId="4EE96579" w14:textId="079D1855" w:rsidR="0064172A" w:rsidRDefault="0064172A" w:rsidP="0064172A">
      <w:pPr>
        <w:pStyle w:val="CommentText"/>
      </w:pPr>
      <w:r>
        <w:rPr>
          <w:rStyle w:val="CommentReference"/>
        </w:rPr>
        <w:annotationRef/>
      </w:r>
      <w:r>
        <w:t>Brenda, ik zou graag het onderwerp indexatie even kort samen bespreken.</w:t>
      </w:r>
    </w:p>
  </w:comment>
  <w:comment w:id="2" w:author="Overeem, Brenda" w:date="2024-11-12T17:52:00Z" w:initials="BO">
    <w:p w14:paraId="49BB2C3B" w14:textId="77777777" w:rsidR="00D66114" w:rsidRDefault="00D66114" w:rsidP="00D66114">
      <w:pPr>
        <w:pStyle w:val="CommentText"/>
      </w:pPr>
      <w:r>
        <w:rPr>
          <w:rStyle w:val="CommentReference"/>
        </w:rPr>
        <w:annotationRef/>
      </w:r>
      <w:r>
        <w:t>Aangepast graag nog even checken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4EE96579" w15:done="0"/>
  <w15:commentEx w15:paraId="49BB2C3B" w15:paraIdParent="4EE9657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2192574" w16cex:dateUtc="2024-11-08T13:17:00Z"/>
  <w16cex:commentExtensible w16cex:durableId="12FB3B59" w16cex:dateUtc="2024-11-12T16: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EE96579" w16cid:durableId="32192574"/>
  <w16cid:commentId w16cid:paraId="49BB2C3B" w16cid:durableId="12FB3B5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95AE72" w14:textId="77777777" w:rsidR="004C2711" w:rsidRDefault="004C2711">
      <w:r>
        <w:separator/>
      </w:r>
    </w:p>
  </w:endnote>
  <w:endnote w:type="continuationSeparator" w:id="0">
    <w:p w14:paraId="00C8532C" w14:textId="77777777" w:rsidR="004C2711" w:rsidRDefault="004C2711">
      <w:r>
        <w:continuationSeparator/>
      </w:r>
    </w:p>
  </w:endnote>
  <w:endnote w:type="continuationNotice" w:id="1">
    <w:p w14:paraId="3BF00044" w14:textId="77777777" w:rsidR="004C2711" w:rsidRDefault="004C27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HGPMinc">
    <w:altName w:val="MS Gothic"/>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F284F8" w14:textId="77777777" w:rsidR="002774C4" w:rsidRDefault="002774C4" w:rsidP="00B67DBF">
    <w:pPr>
      <w:tabs>
        <w:tab w:val="center" w:pos="4536"/>
        <w:tab w:val="right" w:pos="9072"/>
      </w:tabs>
      <w:rPr>
        <w:lang w:val="nl"/>
      </w:rPr>
    </w:pPr>
    <w:r>
      <w:rPr>
        <w:lang w:val="nl"/>
      </w:rPr>
      <w:t>________________________________________________________________</w:t>
    </w:r>
  </w:p>
  <w:p w14:paraId="1DE3EF52"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Cluster Bedrijfsvoering</w:t>
    </w:r>
  </w:p>
  <w:p w14:paraId="4C60CC5E"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Team Financiën, Inkoop &amp; Subsidies</w:t>
    </w:r>
  </w:p>
  <w:p w14:paraId="388D191A" w14:textId="77777777" w:rsidR="002E4CA5" w:rsidRPr="002774C4" w:rsidRDefault="00B67DBF" w:rsidP="002774C4">
    <w:pPr>
      <w:tabs>
        <w:tab w:val="center" w:pos="4536"/>
        <w:tab w:val="right" w:pos="9072"/>
      </w:tabs>
      <w:rPr>
        <w:sz w:val="16"/>
        <w:szCs w:val="16"/>
        <w:lang w:val="nl"/>
      </w:rPr>
    </w:pPr>
    <w:r w:rsidRPr="00B67DBF">
      <w:rPr>
        <w:noProof/>
        <w:sz w:val="16"/>
        <w:szCs w:val="16"/>
        <w:lang w:val="nl"/>
      </w:rPr>
      <w:t xml:space="preserve">Versie </w:t>
    </w:r>
    <w:r w:rsidR="003810C6">
      <w:rPr>
        <w:noProof/>
        <w:sz w:val="16"/>
        <w:szCs w:val="16"/>
        <w:lang w:val="nl"/>
      </w:rPr>
      <w:t>April 2023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611CD3" w14:textId="77777777" w:rsidR="002B60E6" w:rsidRDefault="002774C4" w:rsidP="002B60E6">
    <w:pPr>
      <w:pStyle w:val="Footer"/>
      <w:rPr>
        <w:color w:val="FFFFFF" w:themeColor="background1"/>
      </w:rPr>
    </w:pPr>
    <w:r w:rsidRPr="00A36918">
      <w:rPr>
        <w:color w:val="FFFFFF" w:themeColor="background1"/>
      </w:rPr>
      <w:fldChar w:fldCharType="begin" w:fldLock="1"/>
    </w:r>
    <w:r w:rsidRPr="00A36918">
      <w:rPr>
        <w:color w:val="FFFFFF" w:themeColor="background1"/>
      </w:rPr>
      <w:instrText xml:space="preserve"> mitVV VV881086A56D01476F85AF7FB0B7FDB1FA \* MERGEFORMAT </w:instrText>
    </w:r>
    <w:r w:rsidRPr="00A36918">
      <w:rPr>
        <w:color w:val="FFFFFF" w:themeColor="background1"/>
      </w:rPr>
      <w:fldChar w:fldCharType="separate"/>
    </w:r>
    <w:r w:rsidRPr="00A36918">
      <w:rPr>
        <w:bCs/>
        <w:noProof/>
        <w:color w:val="FFFFFF" w:themeColor="background1"/>
      </w:rPr>
      <w:t>PROSA</w:t>
    </w:r>
    <w:r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VVA55EE850CD934545835731440AFF2BBF \* MERGEFORMAT </w:instrText>
    </w:r>
    <w:r w:rsidR="00A36918" w:rsidRPr="00A36918">
      <w:rPr>
        <w:color w:val="FFFFFF" w:themeColor="background1"/>
      </w:rPr>
      <w:fldChar w:fldCharType="separate"/>
    </w:r>
    <w:r w:rsidR="00A36918" w:rsidRPr="00A36918">
      <w:rPr>
        <w:bCs/>
        <w:noProof/>
        <w:color w:val="FFFFFF" w:themeColor="background1"/>
      </w:rPr>
      <w:t>Caseklant</w:t>
    </w:r>
    <w:r w:rsidR="00A36918"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VV335C8FD3EED5F742B75EA7B478E7B14C \* MERGEFORMAT </w:instrText>
    </w:r>
    <w:r w:rsidR="00A36918" w:rsidRPr="00A36918">
      <w:rPr>
        <w:color w:val="FFFFFF" w:themeColor="background1"/>
      </w:rPr>
      <w:fldChar w:fldCharType="separate"/>
    </w:r>
    <w:r w:rsidR="00A36918" w:rsidRPr="00A36918">
      <w:rPr>
        <w:bCs/>
        <w:noProof/>
        <w:color w:val="FFFFFF" w:themeColor="background1"/>
      </w:rPr>
      <w:t>Docsoort</w:t>
    </w:r>
    <w:r w:rsidR="00A36918" w:rsidRPr="00A36918">
      <w:rPr>
        <w:color w:val="FFFFFF" w:themeColor="background1"/>
      </w:rPr>
      <w:fldChar w:fldCharType="end"/>
    </w:r>
  </w:p>
  <w:p w14:paraId="2D9B96DB" w14:textId="77777777" w:rsidR="002B60E6" w:rsidRDefault="002B60E6" w:rsidP="002B60E6">
    <w:pPr>
      <w:pStyle w:val="Footer"/>
      <w:rPr>
        <w:lang w:val="nl"/>
      </w:rPr>
    </w:pPr>
    <w:r>
      <w:rPr>
        <w:lang w:val="nl"/>
      </w:rPr>
      <w:t>________________________________________________________________</w:t>
    </w:r>
  </w:p>
  <w:p w14:paraId="44F71EFC" w14:textId="77777777" w:rsidR="002B60E6" w:rsidRPr="00B67DBF" w:rsidRDefault="002B60E6" w:rsidP="002B60E6">
    <w:pPr>
      <w:tabs>
        <w:tab w:val="center" w:pos="4536"/>
        <w:tab w:val="right" w:pos="9072"/>
      </w:tabs>
      <w:rPr>
        <w:noProof/>
        <w:sz w:val="16"/>
        <w:szCs w:val="16"/>
        <w:lang w:val="nl"/>
      </w:rPr>
    </w:pPr>
    <w:r w:rsidRPr="00B67DBF">
      <w:rPr>
        <w:noProof/>
        <w:sz w:val="16"/>
        <w:szCs w:val="16"/>
        <w:lang w:val="nl"/>
      </w:rPr>
      <w:t>Bedrijfsvoering</w:t>
    </w:r>
  </w:p>
  <w:p w14:paraId="576C71B4" w14:textId="77777777" w:rsidR="002B60E6" w:rsidRPr="00B67DBF" w:rsidRDefault="002B60E6" w:rsidP="002B60E6">
    <w:pPr>
      <w:tabs>
        <w:tab w:val="center" w:pos="4536"/>
        <w:tab w:val="right" w:pos="9072"/>
      </w:tabs>
      <w:rPr>
        <w:noProof/>
        <w:sz w:val="16"/>
        <w:szCs w:val="16"/>
        <w:lang w:val="nl"/>
      </w:rPr>
    </w:pPr>
    <w:r w:rsidRPr="00B67DBF">
      <w:rPr>
        <w:noProof/>
        <w:sz w:val="16"/>
        <w:szCs w:val="16"/>
        <w:lang w:val="nl"/>
      </w:rPr>
      <w:t>Team Financiën, Inkoop &amp; Subsidies</w:t>
    </w:r>
  </w:p>
  <w:p w14:paraId="7652DD28" w14:textId="77777777" w:rsidR="00A36918" w:rsidRPr="002B60E6" w:rsidRDefault="002B60E6" w:rsidP="002B60E6">
    <w:pPr>
      <w:tabs>
        <w:tab w:val="center" w:pos="4536"/>
        <w:tab w:val="right" w:pos="9072"/>
      </w:tabs>
      <w:rPr>
        <w:sz w:val="16"/>
        <w:szCs w:val="16"/>
        <w:lang w:val="nl"/>
      </w:rPr>
    </w:pPr>
    <w:r w:rsidRPr="00B67DBF">
      <w:rPr>
        <w:noProof/>
        <w:sz w:val="16"/>
        <w:szCs w:val="16"/>
        <w:lang w:val="nl"/>
      </w:rPr>
      <w:t xml:space="preserve">Versie </w:t>
    </w:r>
    <w:r w:rsidR="003810C6">
      <w:rPr>
        <w:noProof/>
        <w:sz w:val="16"/>
        <w:szCs w:val="16"/>
        <w:lang w:val="nl"/>
      </w:rPr>
      <w:t>April 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C347A4" w14:textId="77777777" w:rsidR="004C2711" w:rsidRDefault="004C2711">
      <w:r>
        <w:separator/>
      </w:r>
    </w:p>
  </w:footnote>
  <w:footnote w:type="continuationSeparator" w:id="0">
    <w:p w14:paraId="4C9F833E" w14:textId="77777777" w:rsidR="004C2711" w:rsidRDefault="004C2711">
      <w:r>
        <w:continuationSeparator/>
      </w:r>
    </w:p>
  </w:footnote>
  <w:footnote w:type="continuationNotice" w:id="1">
    <w:p w14:paraId="658F6F29" w14:textId="77777777" w:rsidR="004C2711" w:rsidRDefault="004C27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ED18D5" w14:textId="77777777" w:rsidR="00A168A2" w:rsidRDefault="002E4CA5" w:rsidP="00416E8F">
    <w:pPr>
      <w:pStyle w:val="Header"/>
      <w:jc w:val="right"/>
      <w:rPr>
        <w:rStyle w:val="PageNumber"/>
      </w:rPr>
    </w:pPr>
    <w:r>
      <w:rPr>
        <w:rStyle w:val="PageNumber"/>
      </w:rPr>
      <w:fldChar w:fldCharType="begin"/>
    </w:r>
    <w:r>
      <w:rPr>
        <w:rStyle w:val="PageNumber"/>
      </w:rPr>
      <w:instrText xml:space="preserve"> PAGE </w:instrText>
    </w:r>
    <w:r>
      <w:rPr>
        <w:rStyle w:val="PageNumber"/>
      </w:rPr>
      <w:fldChar w:fldCharType="separate"/>
    </w:r>
    <w:r w:rsidR="002B60E6">
      <w:rPr>
        <w:rStyle w:val="PageNumber"/>
        <w:noProof/>
      </w:rPr>
      <w:t>6</w:t>
    </w:r>
    <w:r>
      <w:rPr>
        <w:rStyle w:val="PageNumber"/>
      </w:rPr>
      <w:fldChar w:fldCharType="end"/>
    </w:r>
  </w:p>
  <w:p w14:paraId="1ADE7DD2" w14:textId="77777777" w:rsidR="002E4CA5" w:rsidRDefault="00A168A2" w:rsidP="00416E8F">
    <w:pPr>
      <w:pStyle w:val="Header"/>
      <w:jc w:val="right"/>
    </w:pPr>
    <w:r>
      <w:rPr>
        <w:rStyle w:val="PageNumber"/>
      </w:rPr>
      <w:fldChar w:fldCharType="begin" w:fldLock="1"/>
    </w:r>
    <w:r w:rsidRPr="00A168A2">
      <w:rPr>
        <w:rStyle w:val="PageNumber"/>
      </w:rPr>
      <w:instrText xml:space="preserve"> mitRef REFNUMBER \* MERGEFORMAT </w:instrText>
    </w:r>
    <w:r>
      <w:rPr>
        <w:rStyle w:val="PageNumber"/>
      </w:rPr>
      <w:fldChar w:fldCharType="separate"/>
    </w:r>
    <w:r w:rsidRPr="00A168A2">
      <w:rPr>
        <w:rStyle w:val="PageNumber"/>
        <w:bCs/>
        <w:noProof/>
      </w:rPr>
      <w:t>REFNUMBER</w:t>
    </w:r>
    <w:r>
      <w:rPr>
        <w:rStyle w:val="PageNumber"/>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522263" w14:textId="77777777" w:rsidR="002E4CA5" w:rsidRDefault="00B67DBF">
    <w:pPr>
      <w:pStyle w:val="Header"/>
    </w:pPr>
    <w:r>
      <w:rPr>
        <w:noProof/>
      </w:rPr>
      <w:drawing>
        <wp:anchor distT="0" distB="0" distL="114300" distR="114300" simplePos="0" relativeHeight="251658240" behindDoc="1" locked="0" layoutInCell="1" allowOverlap="1" wp14:anchorId="7264BC4F" wp14:editId="1D9907A1">
          <wp:simplePos x="0" y="0"/>
          <wp:positionH relativeFrom="column">
            <wp:posOffset>-721995</wp:posOffset>
          </wp:positionH>
          <wp:positionV relativeFrom="paragraph">
            <wp:posOffset>192405</wp:posOffset>
          </wp:positionV>
          <wp:extent cx="2030730" cy="789305"/>
          <wp:effectExtent l="0" t="0" r="7620" b="0"/>
          <wp:wrapThrough wrapText="bothSides">
            <wp:wrapPolygon edited="0">
              <wp:start x="0" y="0"/>
              <wp:lineTo x="0" y="20853"/>
              <wp:lineTo x="21478" y="20853"/>
              <wp:lineTo x="21478"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0730" cy="7893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FA286D64"/>
    <w:lvl w:ilvl="0">
      <w:start w:val="1"/>
      <w:numFmt w:val="bullet"/>
      <w:pStyle w:val="StyleHeading1Heading1aJustified"/>
      <w:lvlText w:val=""/>
      <w:lvlJc w:val="left"/>
      <w:pPr>
        <w:tabs>
          <w:tab w:val="num" w:pos="360"/>
        </w:tabs>
        <w:ind w:left="360" w:hanging="360"/>
      </w:pPr>
      <w:rPr>
        <w:rFonts w:ascii="Symbol" w:hAnsi="Symbol" w:hint="default"/>
      </w:rPr>
    </w:lvl>
  </w:abstractNum>
  <w:abstractNum w:abstractNumId="1" w15:restartNumberingAfterBreak="0">
    <w:nsid w:val="090C4EDD"/>
    <w:multiLevelType w:val="multilevel"/>
    <w:tmpl w:val="5352E1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val="0"/>
        <w:bCs w:val="0"/>
        <w:strike w:val="0"/>
        <w:color w:val="auto"/>
      </w:rPr>
    </w:lvl>
    <w:lvl w:ilvl="2">
      <w:start w:val="1"/>
      <w:numFmt w:val="decimal"/>
      <w:lvlText w:val="%3."/>
      <w:lvlJc w:val="left"/>
      <w:pPr>
        <w:ind w:left="720" w:hanging="360"/>
      </w:p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1A990B4B"/>
    <w:multiLevelType w:val="singleLevel"/>
    <w:tmpl w:val="0413000F"/>
    <w:lvl w:ilvl="0">
      <w:start w:val="1"/>
      <w:numFmt w:val="decimal"/>
      <w:lvlText w:val="%1."/>
      <w:lvlJc w:val="left"/>
      <w:pPr>
        <w:ind w:left="720" w:hanging="360"/>
      </w:pPr>
    </w:lvl>
  </w:abstractNum>
  <w:abstractNum w:abstractNumId="3" w15:restartNumberingAfterBreak="0">
    <w:nsid w:val="22F768B8"/>
    <w:multiLevelType w:val="hybridMultilevel"/>
    <w:tmpl w:val="9800D54E"/>
    <w:lvl w:ilvl="0" w:tplc="8DB28F8A">
      <w:numFmt w:val="none"/>
      <w:lvlText w:val=""/>
      <w:lvlJc w:val="left"/>
      <w:pPr>
        <w:tabs>
          <w:tab w:val="num" w:pos="360"/>
        </w:tabs>
      </w:pPr>
    </w:lvl>
    <w:lvl w:ilvl="1" w:tplc="2E1EA534">
      <w:start w:val="1"/>
      <w:numFmt w:val="lowerLetter"/>
      <w:lvlText w:val="%2."/>
      <w:lvlJc w:val="left"/>
      <w:pPr>
        <w:ind w:left="1788" w:hanging="360"/>
      </w:pPr>
    </w:lvl>
    <w:lvl w:ilvl="2" w:tplc="529E05A6">
      <w:start w:val="1"/>
      <w:numFmt w:val="lowerRoman"/>
      <w:lvlText w:val="%3."/>
      <w:lvlJc w:val="right"/>
      <w:pPr>
        <w:ind w:left="2508" w:hanging="180"/>
      </w:pPr>
    </w:lvl>
    <w:lvl w:ilvl="3" w:tplc="35A4369E">
      <w:start w:val="1"/>
      <w:numFmt w:val="decimal"/>
      <w:lvlText w:val="%4."/>
      <w:lvlJc w:val="left"/>
      <w:pPr>
        <w:ind w:left="3228" w:hanging="360"/>
      </w:pPr>
    </w:lvl>
    <w:lvl w:ilvl="4" w:tplc="BB984DFE">
      <w:start w:val="1"/>
      <w:numFmt w:val="lowerLetter"/>
      <w:lvlText w:val="%5."/>
      <w:lvlJc w:val="left"/>
      <w:pPr>
        <w:ind w:left="3948" w:hanging="360"/>
      </w:pPr>
    </w:lvl>
    <w:lvl w:ilvl="5" w:tplc="68C2603E">
      <w:start w:val="1"/>
      <w:numFmt w:val="lowerRoman"/>
      <w:lvlText w:val="%6."/>
      <w:lvlJc w:val="right"/>
      <w:pPr>
        <w:ind w:left="4668" w:hanging="180"/>
      </w:pPr>
    </w:lvl>
    <w:lvl w:ilvl="6" w:tplc="8E8ACF0E">
      <w:start w:val="1"/>
      <w:numFmt w:val="decimal"/>
      <w:lvlText w:val="%7."/>
      <w:lvlJc w:val="left"/>
      <w:pPr>
        <w:ind w:left="5388" w:hanging="360"/>
      </w:pPr>
    </w:lvl>
    <w:lvl w:ilvl="7" w:tplc="DACECC46">
      <w:start w:val="1"/>
      <w:numFmt w:val="lowerLetter"/>
      <w:lvlText w:val="%8."/>
      <w:lvlJc w:val="left"/>
      <w:pPr>
        <w:ind w:left="6108" w:hanging="360"/>
      </w:pPr>
    </w:lvl>
    <w:lvl w:ilvl="8" w:tplc="4468A03E">
      <w:start w:val="1"/>
      <w:numFmt w:val="lowerRoman"/>
      <w:lvlText w:val="%9."/>
      <w:lvlJc w:val="right"/>
      <w:pPr>
        <w:ind w:left="6828" w:hanging="180"/>
      </w:pPr>
    </w:lvl>
  </w:abstractNum>
  <w:abstractNum w:abstractNumId="4" w15:restartNumberingAfterBreak="0">
    <w:nsid w:val="2D46D0D3"/>
    <w:multiLevelType w:val="hybridMultilevel"/>
    <w:tmpl w:val="3606E990"/>
    <w:lvl w:ilvl="0" w:tplc="C350609C">
      <w:start w:val="1"/>
      <w:numFmt w:val="bullet"/>
      <w:lvlText w:val=""/>
      <w:lvlJc w:val="left"/>
      <w:pPr>
        <w:ind w:left="1069" w:hanging="360"/>
      </w:pPr>
      <w:rPr>
        <w:rFonts w:ascii="Symbol" w:hAnsi="Symbol" w:hint="default"/>
      </w:rPr>
    </w:lvl>
    <w:lvl w:ilvl="1" w:tplc="99A86698">
      <w:start w:val="1"/>
      <w:numFmt w:val="bullet"/>
      <w:lvlText w:val="o"/>
      <w:lvlJc w:val="left"/>
      <w:pPr>
        <w:ind w:left="1789" w:hanging="360"/>
      </w:pPr>
      <w:rPr>
        <w:rFonts w:ascii="Courier New" w:hAnsi="Courier New" w:hint="default"/>
      </w:rPr>
    </w:lvl>
    <w:lvl w:ilvl="2" w:tplc="52F60F9A">
      <w:start w:val="1"/>
      <w:numFmt w:val="bullet"/>
      <w:lvlText w:val=""/>
      <w:lvlJc w:val="left"/>
      <w:pPr>
        <w:ind w:left="2509" w:hanging="360"/>
      </w:pPr>
      <w:rPr>
        <w:rFonts w:ascii="Wingdings" w:hAnsi="Wingdings" w:hint="default"/>
      </w:rPr>
    </w:lvl>
    <w:lvl w:ilvl="3" w:tplc="CEEAA346">
      <w:start w:val="1"/>
      <w:numFmt w:val="bullet"/>
      <w:lvlText w:val=""/>
      <w:lvlJc w:val="left"/>
      <w:pPr>
        <w:ind w:left="3229" w:hanging="360"/>
      </w:pPr>
      <w:rPr>
        <w:rFonts w:ascii="Symbol" w:hAnsi="Symbol" w:hint="default"/>
      </w:rPr>
    </w:lvl>
    <w:lvl w:ilvl="4" w:tplc="40546600">
      <w:start w:val="1"/>
      <w:numFmt w:val="bullet"/>
      <w:lvlText w:val="o"/>
      <w:lvlJc w:val="left"/>
      <w:pPr>
        <w:ind w:left="3949" w:hanging="360"/>
      </w:pPr>
      <w:rPr>
        <w:rFonts w:ascii="Courier New" w:hAnsi="Courier New" w:hint="default"/>
      </w:rPr>
    </w:lvl>
    <w:lvl w:ilvl="5" w:tplc="AB66E53E">
      <w:start w:val="1"/>
      <w:numFmt w:val="bullet"/>
      <w:lvlText w:val=""/>
      <w:lvlJc w:val="left"/>
      <w:pPr>
        <w:ind w:left="4669" w:hanging="360"/>
      </w:pPr>
      <w:rPr>
        <w:rFonts w:ascii="Wingdings" w:hAnsi="Wingdings" w:hint="default"/>
      </w:rPr>
    </w:lvl>
    <w:lvl w:ilvl="6" w:tplc="13B6B5AE">
      <w:start w:val="1"/>
      <w:numFmt w:val="bullet"/>
      <w:lvlText w:val=""/>
      <w:lvlJc w:val="left"/>
      <w:pPr>
        <w:ind w:left="5389" w:hanging="360"/>
      </w:pPr>
      <w:rPr>
        <w:rFonts w:ascii="Symbol" w:hAnsi="Symbol" w:hint="default"/>
      </w:rPr>
    </w:lvl>
    <w:lvl w:ilvl="7" w:tplc="57F6FA10">
      <w:start w:val="1"/>
      <w:numFmt w:val="bullet"/>
      <w:lvlText w:val="o"/>
      <w:lvlJc w:val="left"/>
      <w:pPr>
        <w:ind w:left="6109" w:hanging="360"/>
      </w:pPr>
      <w:rPr>
        <w:rFonts w:ascii="Courier New" w:hAnsi="Courier New" w:hint="default"/>
      </w:rPr>
    </w:lvl>
    <w:lvl w:ilvl="8" w:tplc="FD5A079E">
      <w:start w:val="1"/>
      <w:numFmt w:val="bullet"/>
      <w:lvlText w:val=""/>
      <w:lvlJc w:val="left"/>
      <w:pPr>
        <w:ind w:left="6829" w:hanging="360"/>
      </w:pPr>
      <w:rPr>
        <w:rFonts w:ascii="Wingdings" w:hAnsi="Wingdings" w:hint="default"/>
      </w:rPr>
    </w:lvl>
  </w:abstractNum>
  <w:abstractNum w:abstractNumId="5" w15:restartNumberingAfterBreak="0">
    <w:nsid w:val="2FCF61FC"/>
    <w:multiLevelType w:val="multilevel"/>
    <w:tmpl w:val="1C9C0FF4"/>
    <w:lvl w:ilvl="0">
      <w:start w:val="1"/>
      <w:numFmt w:val="decimal"/>
      <w:pStyle w:val="Heading1"/>
      <w:lvlText w:val="%1"/>
      <w:lvlJc w:val="left"/>
      <w:pPr>
        <w:tabs>
          <w:tab w:val="num" w:pos="1152"/>
        </w:tabs>
        <w:ind w:left="1152" w:hanging="432"/>
      </w:pPr>
    </w:lvl>
    <w:lvl w:ilvl="1">
      <w:start w:val="1"/>
      <w:numFmt w:val="decimal"/>
      <w:pStyle w:val="Heading2"/>
      <w:lvlText w:val="%1.%2"/>
      <w:lvlJc w:val="left"/>
      <w:pPr>
        <w:tabs>
          <w:tab w:val="num" w:pos="2376"/>
        </w:tabs>
        <w:ind w:left="2376" w:hanging="576"/>
      </w:pPr>
    </w:lvl>
    <w:lvl w:ilvl="2">
      <w:start w:val="1"/>
      <w:numFmt w:val="decimal"/>
      <w:pStyle w:val="Heading3"/>
      <w:lvlText w:val="%1.%2.%3"/>
      <w:lvlJc w:val="left"/>
      <w:pPr>
        <w:tabs>
          <w:tab w:val="num" w:pos="1440"/>
        </w:tabs>
        <w:ind w:left="1440" w:hanging="720"/>
      </w:pPr>
      <w:rPr>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6" w15:restartNumberingAfterBreak="0">
    <w:nsid w:val="33340F6C"/>
    <w:multiLevelType w:val="hybridMultilevel"/>
    <w:tmpl w:val="83A84D6A"/>
    <w:lvl w:ilvl="0" w:tplc="66AA12C8">
      <w:start w:val="1"/>
      <w:numFmt w:val="decimal"/>
      <w:lvlText w:val="%1."/>
      <w:lvlJc w:val="left"/>
      <w:pPr>
        <w:tabs>
          <w:tab w:val="num" w:pos="930"/>
        </w:tabs>
        <w:ind w:left="930" w:hanging="570"/>
      </w:pPr>
      <w:rPr>
        <w:rFonts w:hint="default"/>
      </w:rPr>
    </w:lvl>
    <w:lvl w:ilvl="1" w:tplc="C0BEBB00">
      <w:numFmt w:val="none"/>
      <w:lvlText w:val=""/>
      <w:lvlJc w:val="left"/>
      <w:pPr>
        <w:tabs>
          <w:tab w:val="num" w:pos="360"/>
        </w:tabs>
      </w:pPr>
    </w:lvl>
    <w:lvl w:ilvl="2" w:tplc="804C456C">
      <w:numFmt w:val="none"/>
      <w:lvlText w:val=""/>
      <w:lvlJc w:val="left"/>
      <w:pPr>
        <w:tabs>
          <w:tab w:val="num" w:pos="360"/>
        </w:tabs>
      </w:pPr>
    </w:lvl>
    <w:lvl w:ilvl="3" w:tplc="C9A8D50A">
      <w:numFmt w:val="none"/>
      <w:lvlText w:val=""/>
      <w:lvlJc w:val="left"/>
      <w:pPr>
        <w:tabs>
          <w:tab w:val="num" w:pos="360"/>
        </w:tabs>
      </w:pPr>
    </w:lvl>
    <w:lvl w:ilvl="4" w:tplc="70B65968">
      <w:numFmt w:val="none"/>
      <w:lvlText w:val=""/>
      <w:lvlJc w:val="left"/>
      <w:pPr>
        <w:tabs>
          <w:tab w:val="num" w:pos="360"/>
        </w:tabs>
      </w:pPr>
    </w:lvl>
    <w:lvl w:ilvl="5" w:tplc="5EE29532">
      <w:numFmt w:val="none"/>
      <w:lvlText w:val=""/>
      <w:lvlJc w:val="left"/>
      <w:pPr>
        <w:tabs>
          <w:tab w:val="num" w:pos="360"/>
        </w:tabs>
      </w:pPr>
    </w:lvl>
    <w:lvl w:ilvl="6" w:tplc="3A4E2270">
      <w:numFmt w:val="none"/>
      <w:lvlText w:val=""/>
      <w:lvlJc w:val="left"/>
      <w:pPr>
        <w:tabs>
          <w:tab w:val="num" w:pos="360"/>
        </w:tabs>
      </w:pPr>
    </w:lvl>
    <w:lvl w:ilvl="7" w:tplc="75384D1E">
      <w:numFmt w:val="none"/>
      <w:lvlText w:val=""/>
      <w:lvlJc w:val="left"/>
      <w:pPr>
        <w:tabs>
          <w:tab w:val="num" w:pos="360"/>
        </w:tabs>
      </w:pPr>
    </w:lvl>
    <w:lvl w:ilvl="8" w:tplc="C8BA3162">
      <w:numFmt w:val="none"/>
      <w:lvlText w:val=""/>
      <w:lvlJc w:val="left"/>
      <w:pPr>
        <w:tabs>
          <w:tab w:val="num" w:pos="360"/>
        </w:tabs>
      </w:pPr>
    </w:lvl>
  </w:abstractNum>
  <w:abstractNum w:abstractNumId="7" w15:restartNumberingAfterBreak="0">
    <w:nsid w:val="3C0B3F91"/>
    <w:multiLevelType w:val="multilevel"/>
    <w:tmpl w:val="C02A9B1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43817A05"/>
    <w:multiLevelType w:val="hybridMultilevel"/>
    <w:tmpl w:val="E79AA234"/>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9" w15:restartNumberingAfterBreak="0">
    <w:nsid w:val="48743B7C"/>
    <w:multiLevelType w:val="multilevel"/>
    <w:tmpl w:val="B2562D50"/>
    <w:lvl w:ilvl="0">
      <w:start w:val="4"/>
      <w:numFmt w:val="decimal"/>
      <w:lvlText w:val="%1"/>
      <w:lvlJc w:val="left"/>
      <w:pPr>
        <w:tabs>
          <w:tab w:val="num" w:pos="570"/>
        </w:tabs>
        <w:ind w:left="570" w:hanging="570"/>
      </w:pPr>
      <w:rPr>
        <w:b/>
        <w:bCs/>
        <w:color w:val="auto"/>
      </w:rPr>
    </w:lvl>
    <w:lvl w:ilvl="1">
      <w:start w:val="1"/>
      <w:numFmt w:val="decimal"/>
      <w:lvlText w:val="%1.%2"/>
      <w:lvlJc w:val="left"/>
      <w:pPr>
        <w:tabs>
          <w:tab w:val="num" w:pos="570"/>
        </w:tabs>
        <w:ind w:left="570" w:hanging="570"/>
      </w:pPr>
    </w:lvl>
    <w:lvl w:ilvl="2">
      <w:start w:val="1"/>
      <w:numFmt w:val="lowerRoman"/>
      <w:lvlText w:val="%1.%2.%3"/>
      <w:lvlJc w:val="left"/>
      <w:pPr>
        <w:tabs>
          <w:tab w:val="num" w:pos="1080"/>
        </w:tabs>
        <w:ind w:left="1080" w:hanging="108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0" w15:restartNumberingAfterBreak="0">
    <w:nsid w:val="533677CB"/>
    <w:multiLevelType w:val="multilevel"/>
    <w:tmpl w:val="D938FB7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val="0"/>
        <w:bCs w:val="0"/>
        <w:i w:val="0"/>
        <w:iCs w:val="0"/>
        <w:strike w:val="0"/>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7A4274DB"/>
    <w:multiLevelType w:val="hybridMultilevel"/>
    <w:tmpl w:val="2438F54E"/>
    <w:lvl w:ilvl="0" w:tplc="6226B798">
      <w:numFmt w:val="none"/>
      <w:lvlText w:val=""/>
      <w:lvlJc w:val="left"/>
      <w:pPr>
        <w:tabs>
          <w:tab w:val="num" w:pos="360"/>
        </w:tabs>
      </w:pPr>
    </w:lvl>
    <w:lvl w:ilvl="1" w:tplc="C0F62EAC">
      <w:start w:val="1"/>
      <w:numFmt w:val="lowerLetter"/>
      <w:lvlText w:val="%2."/>
      <w:lvlJc w:val="left"/>
      <w:pPr>
        <w:ind w:left="1788" w:hanging="360"/>
      </w:pPr>
    </w:lvl>
    <w:lvl w:ilvl="2" w:tplc="09682ED6">
      <w:start w:val="1"/>
      <w:numFmt w:val="lowerRoman"/>
      <w:lvlText w:val="%3."/>
      <w:lvlJc w:val="right"/>
      <w:pPr>
        <w:ind w:left="2508" w:hanging="180"/>
      </w:pPr>
    </w:lvl>
    <w:lvl w:ilvl="3" w:tplc="2A30EE84">
      <w:start w:val="1"/>
      <w:numFmt w:val="decimal"/>
      <w:lvlText w:val="%4."/>
      <w:lvlJc w:val="left"/>
      <w:pPr>
        <w:ind w:left="3228" w:hanging="360"/>
      </w:pPr>
    </w:lvl>
    <w:lvl w:ilvl="4" w:tplc="F572B71A">
      <w:start w:val="1"/>
      <w:numFmt w:val="lowerLetter"/>
      <w:lvlText w:val="%5."/>
      <w:lvlJc w:val="left"/>
      <w:pPr>
        <w:ind w:left="3948" w:hanging="360"/>
      </w:pPr>
    </w:lvl>
    <w:lvl w:ilvl="5" w:tplc="026E8D36">
      <w:start w:val="1"/>
      <w:numFmt w:val="lowerRoman"/>
      <w:lvlText w:val="%6."/>
      <w:lvlJc w:val="right"/>
      <w:pPr>
        <w:ind w:left="4668" w:hanging="180"/>
      </w:pPr>
    </w:lvl>
    <w:lvl w:ilvl="6" w:tplc="DAEE8170">
      <w:start w:val="1"/>
      <w:numFmt w:val="decimal"/>
      <w:lvlText w:val="%7."/>
      <w:lvlJc w:val="left"/>
      <w:pPr>
        <w:ind w:left="5388" w:hanging="360"/>
      </w:pPr>
    </w:lvl>
    <w:lvl w:ilvl="7" w:tplc="21981E2C">
      <w:start w:val="1"/>
      <w:numFmt w:val="lowerLetter"/>
      <w:lvlText w:val="%8."/>
      <w:lvlJc w:val="left"/>
      <w:pPr>
        <w:ind w:left="6108" w:hanging="360"/>
      </w:pPr>
    </w:lvl>
    <w:lvl w:ilvl="8" w:tplc="CA3034CC">
      <w:start w:val="1"/>
      <w:numFmt w:val="lowerRoman"/>
      <w:lvlText w:val="%9."/>
      <w:lvlJc w:val="right"/>
      <w:pPr>
        <w:ind w:left="6828" w:hanging="180"/>
      </w:pPr>
    </w:lvl>
  </w:abstractNum>
  <w:abstractNum w:abstractNumId="12" w15:restartNumberingAfterBreak="0">
    <w:nsid w:val="7EF56D30"/>
    <w:multiLevelType w:val="hybridMultilevel"/>
    <w:tmpl w:val="8BA25B20"/>
    <w:lvl w:ilvl="0" w:tplc="626C51D0">
      <w:start w:val="1"/>
      <w:numFmt w:val="bullet"/>
      <w:lvlText w:val=""/>
      <w:lvlJc w:val="left"/>
      <w:pPr>
        <w:ind w:left="900" w:hanging="360"/>
      </w:pPr>
      <w:rPr>
        <w:rFonts w:ascii="Symbol" w:hAnsi="Symbol" w:hint="default"/>
      </w:rPr>
    </w:lvl>
    <w:lvl w:ilvl="1" w:tplc="F6E43206">
      <w:start w:val="1"/>
      <w:numFmt w:val="bullet"/>
      <w:lvlText w:val="o"/>
      <w:lvlJc w:val="left"/>
      <w:pPr>
        <w:ind w:left="1620" w:hanging="360"/>
      </w:pPr>
      <w:rPr>
        <w:rFonts w:ascii="Courier New" w:hAnsi="Courier New" w:hint="default"/>
      </w:rPr>
    </w:lvl>
    <w:lvl w:ilvl="2" w:tplc="9C7E1ED2">
      <w:start w:val="1"/>
      <w:numFmt w:val="bullet"/>
      <w:lvlText w:val=""/>
      <w:lvlJc w:val="left"/>
      <w:pPr>
        <w:ind w:left="2340" w:hanging="360"/>
      </w:pPr>
      <w:rPr>
        <w:rFonts w:ascii="Wingdings" w:hAnsi="Wingdings" w:hint="default"/>
      </w:rPr>
    </w:lvl>
    <w:lvl w:ilvl="3" w:tplc="A4643E98">
      <w:start w:val="1"/>
      <w:numFmt w:val="bullet"/>
      <w:lvlText w:val=""/>
      <w:lvlJc w:val="left"/>
      <w:pPr>
        <w:ind w:left="3060" w:hanging="360"/>
      </w:pPr>
      <w:rPr>
        <w:rFonts w:ascii="Symbol" w:hAnsi="Symbol" w:hint="default"/>
      </w:rPr>
    </w:lvl>
    <w:lvl w:ilvl="4" w:tplc="C252496A">
      <w:start w:val="1"/>
      <w:numFmt w:val="bullet"/>
      <w:lvlText w:val="o"/>
      <w:lvlJc w:val="left"/>
      <w:pPr>
        <w:ind w:left="3780" w:hanging="360"/>
      </w:pPr>
      <w:rPr>
        <w:rFonts w:ascii="Courier New" w:hAnsi="Courier New" w:hint="default"/>
      </w:rPr>
    </w:lvl>
    <w:lvl w:ilvl="5" w:tplc="E278AE14">
      <w:start w:val="1"/>
      <w:numFmt w:val="bullet"/>
      <w:lvlText w:val=""/>
      <w:lvlJc w:val="left"/>
      <w:pPr>
        <w:ind w:left="4500" w:hanging="360"/>
      </w:pPr>
      <w:rPr>
        <w:rFonts w:ascii="Wingdings" w:hAnsi="Wingdings" w:hint="default"/>
      </w:rPr>
    </w:lvl>
    <w:lvl w:ilvl="6" w:tplc="A322C0DA">
      <w:start w:val="1"/>
      <w:numFmt w:val="bullet"/>
      <w:lvlText w:val=""/>
      <w:lvlJc w:val="left"/>
      <w:pPr>
        <w:ind w:left="5220" w:hanging="360"/>
      </w:pPr>
      <w:rPr>
        <w:rFonts w:ascii="Symbol" w:hAnsi="Symbol" w:hint="default"/>
      </w:rPr>
    </w:lvl>
    <w:lvl w:ilvl="7" w:tplc="F75E7EDC">
      <w:start w:val="1"/>
      <w:numFmt w:val="bullet"/>
      <w:lvlText w:val="o"/>
      <w:lvlJc w:val="left"/>
      <w:pPr>
        <w:ind w:left="5940" w:hanging="360"/>
      </w:pPr>
      <w:rPr>
        <w:rFonts w:ascii="Courier New" w:hAnsi="Courier New" w:hint="default"/>
      </w:rPr>
    </w:lvl>
    <w:lvl w:ilvl="8" w:tplc="5E067176">
      <w:start w:val="1"/>
      <w:numFmt w:val="bullet"/>
      <w:lvlText w:val=""/>
      <w:lvlJc w:val="left"/>
      <w:pPr>
        <w:ind w:left="6660" w:hanging="360"/>
      </w:pPr>
      <w:rPr>
        <w:rFonts w:ascii="Wingdings" w:hAnsi="Wingdings" w:hint="default"/>
      </w:rPr>
    </w:lvl>
  </w:abstractNum>
  <w:num w:numId="1" w16cid:durableId="2093507646">
    <w:abstractNumId w:val="0"/>
  </w:num>
  <w:num w:numId="2" w16cid:durableId="1732580038">
    <w:abstractNumId w:val="2"/>
  </w:num>
  <w:num w:numId="3" w16cid:durableId="223951902">
    <w:abstractNumId w:val="10"/>
  </w:num>
  <w:num w:numId="4" w16cid:durableId="262537503">
    <w:abstractNumId w:val="6"/>
  </w:num>
  <w:num w:numId="5" w16cid:durableId="170459434">
    <w:abstractNumId w:val="7"/>
  </w:num>
  <w:num w:numId="6" w16cid:durableId="104666283">
    <w:abstractNumId w:val="9"/>
  </w:num>
  <w:num w:numId="7" w16cid:durableId="6944286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96358356">
    <w:abstractNumId w:val="1"/>
  </w:num>
  <w:num w:numId="9" w16cid:durableId="99884621">
    <w:abstractNumId w:val="8"/>
  </w:num>
  <w:num w:numId="10" w16cid:durableId="1809131954">
    <w:abstractNumId w:val="3"/>
  </w:num>
  <w:num w:numId="11" w16cid:durableId="747046117">
    <w:abstractNumId w:val="11"/>
  </w:num>
  <w:num w:numId="12" w16cid:durableId="764155066">
    <w:abstractNumId w:val="4"/>
  </w:num>
  <w:num w:numId="13" w16cid:durableId="614562991">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teinmeier, Jelle">
    <w15:presenceInfo w15:providerId="AD" w15:userId="S::JS2806@waterschap.org::abd30e01-a613-4748-9f14-69a0ac65436e"/>
  </w15:person>
  <w15:person w15:author="Overeem, Brenda">
    <w15:presenceInfo w15:providerId="AD" w15:userId="S::BO2023@waterschap.org::34c925a8-c949-4cd6-9523-bde15d2c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Hans van Poelgeest"/>
    <w:docVar w:name="DocDuplex" w:val="DUPLEX_ON"/>
    <w:docVar w:name="DocIndex" w:val="0020"/>
    <w:docVar w:name="DocPrinter" w:val="NOPRINTER"/>
    <w:docVar w:name="DocReg" w:val="0"/>
    <w:docVar w:name="DocType" w:val="RLD-E"/>
    <w:docVar w:name="mitFileNames" w:val="X:\APPL\MIT_Office\PRD\Sjabloon\Algemeen\Standaardbrief.dot|X:\APPL\MIT_Office\PRD\Sjabloon\Algemeen\Standaard_brief.dot|X:\APPL\MIT_Office\PRD\Sjabloon\Algemeen\Bouwstenen\briefhoofd.dot|X:\APPL\MIT_Office\PRD\Sjabloon\Algemeen\Bouwstenen\onderwerp.dot|"/>
    <w:docVar w:name="mitStyleTemplates" w:val="huisstijl|"/>
    <w:docVar w:name="SignatureMandatory" w:val="1"/>
    <w:docVar w:name="tblDef" w:val="&lt;?xml version=&quot;1.0&quot; encoding=&quot;utf-16&quot;?&gt;&lt;ArrayOfQuestionGroup xmlns:xsi=&quot;http://www.w3.org/2001/XMLSchema-instance&quot; xmlns:xsd=&quot;http://www.w3.org/2001/XMLSchema&quot;&gt;&lt;QuestionGroup&gt;&lt;GroupID&gt;GR6FD56C3EAA084C65A20F582B48862E49&lt;/GroupID&gt;&lt;GroupName&gt;Geadresseerde&lt;/GroupName&gt;&lt;GroupDescription&gt;Tip: Kijk in de schrijfwijzer voor de meest recente schrijfafspraken. Je vindt hem via de vaste link op de homepage op intranet._x000a_(Openen in IE, in Chrome werkt hij niet)&lt;/GroupDescription&gt;&lt;GroupIndex&gt;0&lt;/GroupIndex&gt;&lt;GroupFields&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3&lt;/FieldDataSource&gt;&lt;FieldList&gt;0&lt;/FieldList&gt;&lt;FieldRequired&gt;0&lt;/FieldRequired&gt;&lt;FieldLen&gt;-1&lt;/FieldLen&gt;&lt;FieldHelp /&gt;&lt;FieldDocProp&gt;naamveld1&lt;/FieldDocProp&gt;&lt;FieldEmptyDate&gt;false&lt;/FieldEmptyDate&gt;&lt;FieldDefault xsi:type=&quot;xsd:string&quot;&gt;MITCORSA@Corsa~Corsa~NaamAuteur, Naamveld1, Naamveld2, Geslacht, Voorletters, Tussenvoegsel, Achternaam, Straat, Huisnummer, Postcode, Plaats, Kix, Onderwerp, PoststukDatum, RefVolgNr, stuk_doss.dossier_id~~Naamveld1&lt;/FieldDefault&gt;&lt;FieldFormat&gt;geen&lt;/FieldFormat&gt;&lt;FieldDataType&gt;0&lt;/FieldDataType&gt;&lt;FieldTip /&gt;&lt;FieldPrompt&gt;Organisatie/Persoon&lt;/FieldPrompt&gt;&lt;FieldIndex&gt;0&lt;/FieldIndex&gt;&lt;FieldDescription&gt;Selecteer de naam van de organisatie of persoon uit Corsa. Als deze niet voorkomt in de tabel, mail naar PB-DIV@rijnland.net om het toe te laten voegen.&lt;/FieldDescription&gt;&lt;FieldName&gt;Organisatie&lt;/FieldName&gt;&lt;FieldID&gt;VV04292A6FE8BA4FED8D0F3ED80756D3DA&lt;/FieldID&gt;&lt;FieldXpath&gt;CORSAMITXML/METADATA/Data/afzaan1naam&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4&lt;/FieldDataSource&gt;&lt;FieldList&gt;0&lt;/FieldList&gt;&lt;FieldRequired&gt;0&lt;/FieldRequired&gt;&lt;FieldLen&gt;-1&lt;/FieldLen&gt;&lt;FieldHelp /&gt;&lt;FieldDocProp&gt;plaats&lt;/FieldDocProp&gt;&lt;FieldEmptyDate&gt;false&lt;/FieldEmptyDate&gt;&lt;FieldDefault xsi:type=&quot;xsd:string&quot;&gt;Organisatie~Plaats~MITCORSA@Corsa~Corsa~NaamAuteur, Naamveld1, Naamveld2, Geslacht, Voorletters, Tussenvoegsel, Achternaam, Straat, Huisnummer, Postcode, Plaats, Kix, Onderwerp, PoststukDatum, RefVolgNr, stuk_doss.dossier_id~~Naamveld1&lt;/FieldDefault&gt;&lt;FieldFormat&gt;Hoofdletter&lt;/FieldFormat&gt;&lt;FieldDataType&gt;0&lt;/FieldDataType&gt;&lt;FieldTip /&gt;&lt;FieldPrompt&gt;Plaats&lt;/FieldPrompt&gt;&lt;FieldIndex&gt;1&lt;/FieldIndex&gt;&lt;FieldDescription /&gt;&lt;FieldName&gt;Plaats&lt;/FieldName&gt;&lt;FieldID&gt;VV49C5EC914D914D9DA8122B2AB7AFEC88&lt;/FieldID&gt;&lt;FieldXpath&gt;CORSAMITXML/METADATA/Data/afzaanPlaats&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1&lt;/FieldDataSource&gt;&lt;FieldList&gt;0&lt;/FieldList&gt;&lt;FieldRequired&gt;0&lt;/FieldRequired&gt;&lt;FieldLen&gt;-1&lt;/FieldLen&gt;&lt;FieldHelp /&gt;&lt;FieldDocProp /&gt;&lt;FieldEmptyDate&gt;false&lt;/FieldEmptyDate&gt;&lt;FieldDefault xsi:type=&quot;xsd:string&quot;&gt;=[Voorletters]~[tussenvoegsel]~[Achternaam]&lt;/FieldDefault&gt;&lt;FieldFormat&gt;geen&lt;/FieldFormat&gt;&lt;FieldDataType&gt;0&lt;/FieldDataType&gt;&lt;FieldTip /&gt;&lt;FieldPrompt&gt;Contactpersoon&lt;/FieldPrompt&gt;&lt;FieldIndex&gt;2&lt;/FieldIndex&gt;&lt;FieldDescription /&gt;&lt;FieldName&gt;Contactpersoon&lt;/FieldName&gt;&lt;FieldID&gt;VV37462F49F5AD4650A0A4B3AC976FBA5F&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onderwerp&lt;/FieldDocProp&gt;&lt;FieldEmptyDate&gt;false&lt;/FieldEmptyDate&gt;&lt;FieldDefault xsi:type=&quot;xsd:string&quot;&gt;Provider=Microsoft.ACE.OLEDB.12.0;Data Source=X:\Appl\Interface_Bestanden\standaard onderwerpen.accdb;Persist Security Info=False@Onderwerpen~Onderwerpen~Onderwerp~~Onderwerp&lt;/FieldDefault&gt;&lt;FieldFormat&gt;geen&lt;/FieldFormat&gt;&lt;FieldDataType&gt;0&lt;/FieldDataType&gt;&lt;FieldTip&gt;Overleg met DIV voor aanvulling van deze lijst&lt;/FieldTip&gt;&lt;FieldPrompt&gt;Onderwerp&lt;/FieldPrompt&gt;&lt;FieldIndex&gt;3&lt;/FieldIndex&gt;&lt;FieldDescription&gt;Selecteer een onderwerp of vul deze zelf in (max 100 posities)&lt;/FieldDescription&gt;&lt;FieldName&gt;Onderwerp&lt;/FieldName&gt;&lt;FieldID&gt;VV0E96E9ADB9C14D29ADB67B81792E5FC3&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KNM_LST_pros&lt;/FieldDocProp&gt;&lt;FieldEmptyDate&gt;false&lt;/FieldEmptyDate&gt;&lt;FieldDefault xsi:type=&quot;xsd:string&quot;&gt;Provider=Microsoft.ACE.OLEDB.12.0;Data Source=x:\Bestandsuitwisseling\prosa.xlsx;Extended Properties=&quot;Excel 8.0;HDR=Yes;IMEX=1&quot;;Persist Security Info=False@PROSA~PROSA~Projectnummer, `Omschrijving subproject`~~Projectnummer&lt;/FieldDefault&gt;&lt;FieldFormat&gt;geen&lt;/FieldFormat&gt;&lt;FieldDataType&gt;0&lt;/FieldDataType&gt;&lt;FieldTip /&gt;&lt;FieldPrompt /&gt;&lt;FieldIndex&gt;4&lt;/FieldIndex&gt;&lt;FieldDescription /&gt;&lt;FieldName&gt;PROSA&lt;/FieldName&gt;&lt;FieldID&gt;VV881086A56D01476F85AF7FB0B7FDB1FA&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ds.dsrt_id&lt;/FieldDocProp&gt;&lt;FieldEmptyDate&gt;false&lt;/FieldEmptyDate&gt;&lt;FieldDefault xsi:type=&quot;xsd:string&quot;&gt;DR1DIGHT&lt;/FieldDefault&gt;&lt;FieldFormat&gt;Hoofdletter&lt;/FieldFormat&gt;&lt;FieldDataType&gt;0&lt;/FieldDataType&gt;&lt;FieldTip /&gt;&lt;FieldPrompt&gt;Document soort&lt;/FieldPrompt&gt;&lt;FieldIndex&gt;5&lt;/FieldIndex&gt;&lt;FieldDescription /&gt;&lt;FieldName&gt;Docsoort&lt;/FieldName&gt;&lt;FieldID&gt;VV335C8FD3EED5F742B75EA7B478E7B14C&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ob.object_id&lt;/FieldDocProp&gt;&lt;FieldEmptyDate&gt;false&lt;/FieldEmptyDate&gt;&lt;FieldDefault xsi:type=&quot;xsd:string&quot;&gt;&lt;/FieldDefault&gt;&lt;FieldFormat&gt;geen&lt;/FieldFormat&gt;&lt;FieldDataType&gt;0&lt;/FieldDataType&gt;&lt;FieldTip /&gt;&lt;FieldPrompt&gt;Caseklant&lt;/FieldPrompt&gt;&lt;FieldIndex&gt;6&lt;/FieldIndex&gt;&lt;FieldDescription /&gt;&lt;FieldName&gt;Caseklant&lt;/FieldName&gt;&lt;FieldID&gt;VVA55EE850CD934545835731440AFF2BBF&lt;/FieldID&gt;&lt;FieldXpath /&gt;&lt;FieldXpathAlternatives /&gt;&lt;FieldLinkedProp&gt;naamveld1&lt;/FieldLinkedProp&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0&lt;/FieldDataSource&gt;&lt;FieldList&gt;0&lt;/FieldList&gt;&lt;FieldRequired&gt;0&lt;/FieldRequired&gt;&lt;FieldLen&gt;-1&lt;/FieldLen&gt;&lt;FieldHelp /&gt;&lt;FieldDocProp&gt;datum&lt;/FieldDocProp&gt;&lt;FieldEmptyDate&gt;true&lt;/FieldEmptyDate&gt;&lt;FieldDefault xsi:type=&quot;xsd:string&quot;&gt;1-1-1900&lt;/FieldDefault&gt;&lt;FieldFormat&gt;d MMMM yyyy&lt;/FieldFormat&gt;&lt;FieldDataType&gt;2&lt;/FieldDataType&gt;&lt;FieldTip /&gt;&lt;FieldPrompt /&gt;&lt;FieldIndex&gt;7&lt;/FieldIndex&gt;&lt;FieldDescription /&gt;&lt;FieldName&gt;Datum&lt;/FieldName&gt;&lt;FieldID&gt;VVAFA0E5281C1A450A9377152D39AB1279&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1B4FB5A216EECC4E859A44EE2500145F&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gt;Vul hier het projectnummer in.&lt;/NLNL&gt;_x000d__x000a_        &lt;NLBE /&gt;_x000d__x000a_        &lt;FRFR /&gt;_x000d__x000a_        &lt;FRBE /&gt;_x000d__x000a_        &lt;ENUS&gt;Vul hier het projectnummer in.&lt;/ENUS&gt;_x000d__x000a_        &lt;DEDE&gt;Vul hier het projectnummer in.&lt;/DEDE&gt;_x000d__x000a_        &lt;DADK /&gt;_x000d__x000a_        &lt;PLPL /&gt;_x000d__x000a_        &lt;SVSE /&gt;_x000d__x000a_        &lt;EN&gt;Vul hier het projectnummer in.&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1F23BC8EFDDB5E4C99E48DBF6A6E1C5C&lt;/ID&gt;_x000d__x000a_      &lt;PROMPT&gt;_x000d__x000a_        &lt;NLNL&gt;Uitgaand&lt;/NLNL&gt;_x000d__x000a_        &lt;NLBE /&gt;_x000d__x000a_        &lt;FRFR /&gt;_x000d__x000a_        &lt;FRBE /&gt;_x000d__x000a_        &lt;ENUS&gt;Uitgaand&lt;/ENUS&gt;_x000d__x000a_        &lt;DEDE&gt;Uitgaand&lt;/DEDE&gt;_x000d__x000a_        &lt;DADK /&gt;_x000d__x000a_        &lt;PLPL /&gt;_x000d__x000a_        &lt;SVSE /&gt;_x000d__x000a_        &lt;EN&gt;Uitgaand&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881086A56D01476F85AF7FB0B7FDB1FA&lt;/ID&gt;_x000d__x000a_      &lt;PROMPT&gt;_x000d__x000a_        &lt;NLNL&gt;PROSA project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4292A6FE8BA4FED8D0F3ED80756D3DA&lt;/ID&gt;_x000d__x000a_      &lt;PROMPT&gt;_x000d__x000a_        &lt;NLNL&gt;Organisatie/Persoon&lt;/NLNL&gt;_x000d__x000a_        &lt;NLBE /&gt;_x000d__x000a_        &lt;FRFR /&gt;_x000d__x000a_        &lt;FRBE /&gt;_x000d__x000a_        &lt;ENUS&gt;Organisatie/Persoon&lt;/ENUS&gt;_x000d__x000a_        &lt;DEDE&gt;Organisatie/Persoon&lt;/DEDE&gt;_x000d__x000a_        &lt;DADK /&gt;_x000d__x000a_        &lt;PLPL /&gt;_x000d__x000a_        &lt;SVSE /&gt;_x000d__x000a_        &lt;EN&gt;Organisatie/Persoon&lt;/EN&gt;_x000d__x000a_      &lt;/PROMPT&gt;_x000d__x000a_      &lt;FIELDDESC&gt;_x000d__x000a_        &lt;NLNL&gt;Selecteer de naam van de organisatie of persoon uit Corsa. Als deze niet voorkomt in de tabel, mail naar PB-DIV@rijnland.net om het toe te laten voegen.&lt;/NLNL&gt;_x000d__x000a_        &lt;NLBE /&gt;_x000d__x000a_        &lt;FRFR /&gt;_x000d__x000a_        &lt;FRBE /&gt;_x000d__x000a_        &lt;ENUS&gt;Selecteer de naam van de organisatie of persoon uit Corsa. Als deze niet voorkomt in de tabel, bel dan DIV 3444  om het toe te laten voegen&lt;/ENUS&gt;_x000d__x000a_        &lt;DEDE&gt;Selecteer de naam van de organisatie of persoon uit Corsa. Als deze niet voorkomt in de tabel, bel dan DIV 3444  om het toe te laten voegen&lt;/DEDE&gt;_x000d__x000a_        &lt;DADK /&gt;_x000d__x000a_        &lt;PLPL /&gt;_x000d__x000a_        &lt;SVSE /&gt;_x000d__x000a_        &lt;EN&gt;Selecteer de naam van de organisatie of persoon uit Corsa. Als deze niet voorkomt in de tabel, bel dan DIV 3444  om het toe te laten voegen&lt;/EN&gt;_x000d__x000a_      &lt;/FIELDDESC&gt;_x000d__x000a_      &lt;TIP&gt;_x000d__x000a_        &lt;NLNL&gt;Selecteer geadresseerde uit tabel Corsa&lt;/NLNL&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E96E9ADB9C14D29ADB67B81792E5FC3&lt;/ID&gt;_x000d__x000a_      &lt;PROMPT&gt;_x000d__x000a_        &lt;NLNL&gt;Onderwerp&lt;/NLNL&gt;_x000d__x000a_        &lt;NLBE /&gt;_x000d__x000a_        &lt;FRFR /&gt;_x000d__x000a_        &lt;FRBE /&gt;_x000d__x000a_        &lt;ENUS&gt;Onderwerp&lt;/ENUS&gt;_x000d__x000a_        &lt;DEDE&gt;Onderwerp&lt;/DEDE&gt;_x000d__x000a_        &lt;DADK /&gt;_x000d__x000a_        &lt;PLPL /&gt;_x000d__x000a_        &lt;SVSE /&gt;_x000d__x000a_        &lt;EN&gt;Onderwerp&lt;/EN&gt;_x000d__x000a_      &lt;/PROMPT&gt;_x000d__x000a_      &lt;FIELDDESC&gt;_x000d__x000a_        &lt;NLNL&gt;Selecteer een onderwerp of vul deze zelf in (max 100 posities)&lt;/NLNL&gt;_x000d__x000a_        &lt;NLBE /&gt;_x000d__x000a_        &lt;FRFR /&gt;_x000d__x000a_        &lt;FRBE /&gt;_x000d__x000a_        &lt;ENUS&gt;Selecteer een onderwerp of vul deze zelf in (max 100 posities)&lt;/ENUS&gt;_x000d__x000a_        &lt;DEDE&gt;Selecteer een onderwerp of vul deze zelf in (max 100 posities)&lt;/DEDE&gt;_x000d__x000a_        &lt;DADK /&gt;_x000d__x000a_        &lt;PLPL /&gt;_x000d__x000a_        &lt;SVSE /&gt;_x000d__x000a_        &lt;EN&gt;Selecteer een onderwerp of vul deze zelf in (max 100 posities)&lt;/EN&gt;_x000d__x000a_      &lt;/FIELDDESC&gt;_x000d__x000a_      &lt;TIP&gt;_x000d__x000a_        &lt;NLNL&gt;Overleg met DIV voor aanvulling van deze lijst&lt;/NLNL&gt;_x000d__x000a_        &lt;NLBE /&gt;_x000d__x000a_        &lt;FRFR /&gt;_x000d__x000a_        &lt;FRBE /&gt;_x000d__x000a_        &lt;ENUS&gt;Overleg met DIV voor aanvulling van deze lijst&lt;/ENUS&gt;_x000d__x000a_        &lt;DEDE&gt;Overleg met DIV voor aanvulling van deze lijst&lt;/DEDE&gt;_x000d__x000a_        &lt;DADK /&gt;_x000d__x000a_        &lt;PLPL /&gt;_x000d__x000a_        &lt;SVSE /&gt;_x000d__x000a_        &lt;EN&gt;Overleg met DIV voor aanvulling van deze lijst&lt;/EN&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FA0E5281C1A450A9377152D39AB1279&lt;/ID&gt;_x000d__x000a_      &lt;PROMPT&gt;_x000d__x000a_        &lt;NLNL&gt;Datu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gt;_x000d__x000a_    &lt;FORM&gt;_x000d__x000a_      &lt;ID&gt;GR5ED87E86B68645609EDFC4702271E1DF&lt;/ID&gt;_x000d__x000a_      &lt;NAME&gt;_x000d__x000a_        &lt;NLNL&gt;Geadresseerde11&lt;/NLNL&gt;_x000d__x000a_        &lt;NLBE /&gt;_x000d__x000a_        &lt;FRFR /&gt;_x000d__x000a_        &lt;FRBE /&gt;_x000d__x000a_        &lt;ENUS&gt;Geadresseerde11&lt;/ENUS&gt;_x000d__x000a_        &lt;DEDE&gt;Geadresseerde11&lt;/DEDE&gt;_x000d__x000a_        &lt;DADK /&gt;_x000d__x000a_        &lt;PLPL /&gt;_x000d__x000a_        &lt;SVSE /&gt;_x000d__x000a_        &lt;EN&gt;Geadresseerde11&lt;/EN&gt;_x000d__x000a_      &lt;/NAME&gt;_x000d__x000a_      &lt;DESC&gt;_x000d__x000a_        &lt;NLNL&gt;Tip: Kijk in de schrijfwijzer voor de meest recente schrijfafspraken. Je vindt hem via de vaste link op de homepage op intranet._x000d__x000a_(Openen in IE, in Chrome werkt hij niet)&lt;/NLNL&gt;_x000d__x000a_        &lt;NLBE /&gt;_x000d__x000a_        &lt;FRFR /&gt;_x000d__x000a_        &lt;FRBE /&gt;_x000d__x000a_        &lt;ENUS&gt;Geadresseerde&lt;/ENUS&gt;_x000d__x000a_        &lt;DEDE&gt;Geadresseerde&lt;/DEDE&gt;_x000d__x000a_        &lt;DADK /&gt;_x000d__x000a_        &lt;PLPL /&gt;_x000d__x000a_        &lt;SVSE /&gt;_x000d__x000a_        &lt;EN&gt;Geadresseerde&lt;/EN&gt;_x000d__x000a_      &lt;/DESC&gt;_x000d__x000a_    &lt;/FORM&gt;_x000d__x000a_  &lt;/FORMS&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10.0.19461"/>
    <w:docVar w:name="thumbnailPath" w:val="C:\Users\Hpoelgeest\AppData\Local\Temp\tmpDA7C.png"/>
  </w:docVars>
  <w:rsids>
    <w:rsidRoot w:val="00A72CE8"/>
    <w:rsid w:val="000056EE"/>
    <w:rsid w:val="0000631B"/>
    <w:rsid w:val="00006FF0"/>
    <w:rsid w:val="0001710A"/>
    <w:rsid w:val="00023835"/>
    <w:rsid w:val="0002429E"/>
    <w:rsid w:val="00030DAA"/>
    <w:rsid w:val="000375E9"/>
    <w:rsid w:val="0004049D"/>
    <w:rsid w:val="00042A1F"/>
    <w:rsid w:val="000515C2"/>
    <w:rsid w:val="000521D8"/>
    <w:rsid w:val="00052997"/>
    <w:rsid w:val="00053605"/>
    <w:rsid w:val="00053F28"/>
    <w:rsid w:val="00054E08"/>
    <w:rsid w:val="00056E23"/>
    <w:rsid w:val="00060ED5"/>
    <w:rsid w:val="00061B61"/>
    <w:rsid w:val="0006449A"/>
    <w:rsid w:val="00066744"/>
    <w:rsid w:val="00067DE6"/>
    <w:rsid w:val="00072C39"/>
    <w:rsid w:val="000750EE"/>
    <w:rsid w:val="00075B97"/>
    <w:rsid w:val="00076E56"/>
    <w:rsid w:val="0007724D"/>
    <w:rsid w:val="00080353"/>
    <w:rsid w:val="000860D9"/>
    <w:rsid w:val="000871DC"/>
    <w:rsid w:val="000913B9"/>
    <w:rsid w:val="00094642"/>
    <w:rsid w:val="000946A8"/>
    <w:rsid w:val="00095B1C"/>
    <w:rsid w:val="00096D88"/>
    <w:rsid w:val="0009784A"/>
    <w:rsid w:val="000A0992"/>
    <w:rsid w:val="000C471C"/>
    <w:rsid w:val="000D6D20"/>
    <w:rsid w:val="000E32E0"/>
    <w:rsid w:val="000E429B"/>
    <w:rsid w:val="000F2AC7"/>
    <w:rsid w:val="000F45D4"/>
    <w:rsid w:val="000F5505"/>
    <w:rsid w:val="001200CA"/>
    <w:rsid w:val="001237A7"/>
    <w:rsid w:val="0012455D"/>
    <w:rsid w:val="0012461F"/>
    <w:rsid w:val="00126FF5"/>
    <w:rsid w:val="00132EDA"/>
    <w:rsid w:val="00133DC5"/>
    <w:rsid w:val="00135FD1"/>
    <w:rsid w:val="0013610B"/>
    <w:rsid w:val="00141287"/>
    <w:rsid w:val="00143C9F"/>
    <w:rsid w:val="001450CC"/>
    <w:rsid w:val="0014758B"/>
    <w:rsid w:val="001527EE"/>
    <w:rsid w:val="00156C19"/>
    <w:rsid w:val="00163491"/>
    <w:rsid w:val="00163EEE"/>
    <w:rsid w:val="00164A9F"/>
    <w:rsid w:val="00166323"/>
    <w:rsid w:val="00167027"/>
    <w:rsid w:val="001723F9"/>
    <w:rsid w:val="001741DB"/>
    <w:rsid w:val="00175B4C"/>
    <w:rsid w:val="00176339"/>
    <w:rsid w:val="001775EF"/>
    <w:rsid w:val="00180596"/>
    <w:rsid w:val="00180661"/>
    <w:rsid w:val="00180777"/>
    <w:rsid w:val="0018159C"/>
    <w:rsid w:val="00184E59"/>
    <w:rsid w:val="001850DF"/>
    <w:rsid w:val="00186447"/>
    <w:rsid w:val="001874D4"/>
    <w:rsid w:val="0019531F"/>
    <w:rsid w:val="001979E0"/>
    <w:rsid w:val="001A5E87"/>
    <w:rsid w:val="001A602E"/>
    <w:rsid w:val="001B3EB6"/>
    <w:rsid w:val="001B6982"/>
    <w:rsid w:val="001C228E"/>
    <w:rsid w:val="001C4208"/>
    <w:rsid w:val="001C4D06"/>
    <w:rsid w:val="001D4BBD"/>
    <w:rsid w:val="001D5ABD"/>
    <w:rsid w:val="001F0D17"/>
    <w:rsid w:val="001F1482"/>
    <w:rsid w:val="001F354D"/>
    <w:rsid w:val="001F672A"/>
    <w:rsid w:val="001F7B0A"/>
    <w:rsid w:val="002002FE"/>
    <w:rsid w:val="002019C8"/>
    <w:rsid w:val="00201A8B"/>
    <w:rsid w:val="0020477B"/>
    <w:rsid w:val="002132C4"/>
    <w:rsid w:val="00217768"/>
    <w:rsid w:val="002177CA"/>
    <w:rsid w:val="00223BE2"/>
    <w:rsid w:val="0022442B"/>
    <w:rsid w:val="00227483"/>
    <w:rsid w:val="00230DB7"/>
    <w:rsid w:val="002353F9"/>
    <w:rsid w:val="00244308"/>
    <w:rsid w:val="0024599E"/>
    <w:rsid w:val="00246BF7"/>
    <w:rsid w:val="00247265"/>
    <w:rsid w:val="00251658"/>
    <w:rsid w:val="00252D37"/>
    <w:rsid w:val="00253AE6"/>
    <w:rsid w:val="00254E1C"/>
    <w:rsid w:val="002637C5"/>
    <w:rsid w:val="0026704F"/>
    <w:rsid w:val="0027562F"/>
    <w:rsid w:val="0027656F"/>
    <w:rsid w:val="002774C4"/>
    <w:rsid w:val="00282021"/>
    <w:rsid w:val="00287B75"/>
    <w:rsid w:val="00291445"/>
    <w:rsid w:val="00294F66"/>
    <w:rsid w:val="00294F9D"/>
    <w:rsid w:val="00297972"/>
    <w:rsid w:val="002A0DBE"/>
    <w:rsid w:val="002A4ECD"/>
    <w:rsid w:val="002A69EA"/>
    <w:rsid w:val="002A6C6D"/>
    <w:rsid w:val="002A7054"/>
    <w:rsid w:val="002B0C55"/>
    <w:rsid w:val="002B60E6"/>
    <w:rsid w:val="002C007D"/>
    <w:rsid w:val="002C027B"/>
    <w:rsid w:val="002C457F"/>
    <w:rsid w:val="002C728D"/>
    <w:rsid w:val="002D0BD0"/>
    <w:rsid w:val="002D2E27"/>
    <w:rsid w:val="002D393A"/>
    <w:rsid w:val="002D5CE3"/>
    <w:rsid w:val="002D5FDB"/>
    <w:rsid w:val="002D6477"/>
    <w:rsid w:val="002E0150"/>
    <w:rsid w:val="002E44BB"/>
    <w:rsid w:val="002E4CA5"/>
    <w:rsid w:val="002E64DD"/>
    <w:rsid w:val="002F0C8A"/>
    <w:rsid w:val="002F11FF"/>
    <w:rsid w:val="002F26DB"/>
    <w:rsid w:val="002F54D0"/>
    <w:rsid w:val="003002A2"/>
    <w:rsid w:val="003029C4"/>
    <w:rsid w:val="003066C9"/>
    <w:rsid w:val="0031240F"/>
    <w:rsid w:val="00317039"/>
    <w:rsid w:val="00321B44"/>
    <w:rsid w:val="003224DF"/>
    <w:rsid w:val="00322A0E"/>
    <w:rsid w:val="00324DE2"/>
    <w:rsid w:val="0033188E"/>
    <w:rsid w:val="0033268D"/>
    <w:rsid w:val="00333355"/>
    <w:rsid w:val="003347E7"/>
    <w:rsid w:val="0034351A"/>
    <w:rsid w:val="00345397"/>
    <w:rsid w:val="00346989"/>
    <w:rsid w:val="0036062A"/>
    <w:rsid w:val="0036110E"/>
    <w:rsid w:val="0037071F"/>
    <w:rsid w:val="003714BD"/>
    <w:rsid w:val="00376851"/>
    <w:rsid w:val="003810C6"/>
    <w:rsid w:val="00382EEE"/>
    <w:rsid w:val="003865B4"/>
    <w:rsid w:val="0038745B"/>
    <w:rsid w:val="00392ED7"/>
    <w:rsid w:val="003956D6"/>
    <w:rsid w:val="003A30C6"/>
    <w:rsid w:val="003B021B"/>
    <w:rsid w:val="003C5688"/>
    <w:rsid w:val="003D6326"/>
    <w:rsid w:val="003E166E"/>
    <w:rsid w:val="003E68BC"/>
    <w:rsid w:val="003F17C7"/>
    <w:rsid w:val="003F18B3"/>
    <w:rsid w:val="003F5107"/>
    <w:rsid w:val="00402462"/>
    <w:rsid w:val="00410B60"/>
    <w:rsid w:val="00411516"/>
    <w:rsid w:val="00416E8F"/>
    <w:rsid w:val="004210B1"/>
    <w:rsid w:val="00426A3C"/>
    <w:rsid w:val="00426C0A"/>
    <w:rsid w:val="004349F8"/>
    <w:rsid w:val="004358C9"/>
    <w:rsid w:val="00441C2D"/>
    <w:rsid w:val="0044383B"/>
    <w:rsid w:val="00444CC9"/>
    <w:rsid w:val="00444E94"/>
    <w:rsid w:val="004469B5"/>
    <w:rsid w:val="00454A62"/>
    <w:rsid w:val="0045784D"/>
    <w:rsid w:val="00470490"/>
    <w:rsid w:val="00473E87"/>
    <w:rsid w:val="00475852"/>
    <w:rsid w:val="00475A47"/>
    <w:rsid w:val="00476EC3"/>
    <w:rsid w:val="00482E35"/>
    <w:rsid w:val="00492A71"/>
    <w:rsid w:val="004A0068"/>
    <w:rsid w:val="004A426F"/>
    <w:rsid w:val="004A54EE"/>
    <w:rsid w:val="004A59FE"/>
    <w:rsid w:val="004B1D4C"/>
    <w:rsid w:val="004B368B"/>
    <w:rsid w:val="004B52C5"/>
    <w:rsid w:val="004C0BEB"/>
    <w:rsid w:val="004C1589"/>
    <w:rsid w:val="004C2711"/>
    <w:rsid w:val="004C6BB8"/>
    <w:rsid w:val="004C7758"/>
    <w:rsid w:val="004D7135"/>
    <w:rsid w:val="004E51D7"/>
    <w:rsid w:val="004E6505"/>
    <w:rsid w:val="004F055E"/>
    <w:rsid w:val="004F0CD4"/>
    <w:rsid w:val="004F173F"/>
    <w:rsid w:val="004F2C2F"/>
    <w:rsid w:val="004F47FD"/>
    <w:rsid w:val="004F4DAF"/>
    <w:rsid w:val="004F4EA9"/>
    <w:rsid w:val="004F57C9"/>
    <w:rsid w:val="004F5A70"/>
    <w:rsid w:val="00502655"/>
    <w:rsid w:val="00511CE0"/>
    <w:rsid w:val="00514393"/>
    <w:rsid w:val="0052082B"/>
    <w:rsid w:val="00520AE7"/>
    <w:rsid w:val="005242B9"/>
    <w:rsid w:val="00536E59"/>
    <w:rsid w:val="00543703"/>
    <w:rsid w:val="005441F6"/>
    <w:rsid w:val="00546BE5"/>
    <w:rsid w:val="005549A3"/>
    <w:rsid w:val="0055670C"/>
    <w:rsid w:val="00566927"/>
    <w:rsid w:val="00570642"/>
    <w:rsid w:val="00572141"/>
    <w:rsid w:val="00574CF2"/>
    <w:rsid w:val="005802ED"/>
    <w:rsid w:val="00583516"/>
    <w:rsid w:val="005841A6"/>
    <w:rsid w:val="00587FB1"/>
    <w:rsid w:val="00591084"/>
    <w:rsid w:val="00594534"/>
    <w:rsid w:val="00595AF2"/>
    <w:rsid w:val="00596DC5"/>
    <w:rsid w:val="005A1035"/>
    <w:rsid w:val="005A276C"/>
    <w:rsid w:val="005A28D1"/>
    <w:rsid w:val="005A6C97"/>
    <w:rsid w:val="005A71FF"/>
    <w:rsid w:val="005B18EE"/>
    <w:rsid w:val="005B3D6B"/>
    <w:rsid w:val="005C3B43"/>
    <w:rsid w:val="005C5AD1"/>
    <w:rsid w:val="005C5D51"/>
    <w:rsid w:val="005C6F34"/>
    <w:rsid w:val="005D22CB"/>
    <w:rsid w:val="005D3FB8"/>
    <w:rsid w:val="005D5138"/>
    <w:rsid w:val="005E1D5D"/>
    <w:rsid w:val="005E2E81"/>
    <w:rsid w:val="005F68DE"/>
    <w:rsid w:val="005F730F"/>
    <w:rsid w:val="006015F2"/>
    <w:rsid w:val="00602E52"/>
    <w:rsid w:val="00604F96"/>
    <w:rsid w:val="00606F59"/>
    <w:rsid w:val="00611D22"/>
    <w:rsid w:val="00613B4E"/>
    <w:rsid w:val="00615E66"/>
    <w:rsid w:val="00622400"/>
    <w:rsid w:val="00626E3C"/>
    <w:rsid w:val="00627074"/>
    <w:rsid w:val="00627FC4"/>
    <w:rsid w:val="0063032B"/>
    <w:rsid w:val="006317FE"/>
    <w:rsid w:val="0064172A"/>
    <w:rsid w:val="00646D99"/>
    <w:rsid w:val="00647DFC"/>
    <w:rsid w:val="00651F3F"/>
    <w:rsid w:val="0066436C"/>
    <w:rsid w:val="006679E8"/>
    <w:rsid w:val="0067363C"/>
    <w:rsid w:val="006764CF"/>
    <w:rsid w:val="00684584"/>
    <w:rsid w:val="006851E0"/>
    <w:rsid w:val="006871F8"/>
    <w:rsid w:val="00692059"/>
    <w:rsid w:val="00693AD7"/>
    <w:rsid w:val="00697A86"/>
    <w:rsid w:val="006A1F2A"/>
    <w:rsid w:val="006A3F5C"/>
    <w:rsid w:val="006A510A"/>
    <w:rsid w:val="006A5220"/>
    <w:rsid w:val="006A6D1E"/>
    <w:rsid w:val="006A6D70"/>
    <w:rsid w:val="006A7E74"/>
    <w:rsid w:val="006B0578"/>
    <w:rsid w:val="006B3831"/>
    <w:rsid w:val="006B46C5"/>
    <w:rsid w:val="006B66B7"/>
    <w:rsid w:val="006C06A4"/>
    <w:rsid w:val="006C67F3"/>
    <w:rsid w:val="006D48D4"/>
    <w:rsid w:val="006D776C"/>
    <w:rsid w:val="006E159A"/>
    <w:rsid w:val="006E17D3"/>
    <w:rsid w:val="006F1228"/>
    <w:rsid w:val="006F40D3"/>
    <w:rsid w:val="0070667F"/>
    <w:rsid w:val="00711C9C"/>
    <w:rsid w:val="0071279C"/>
    <w:rsid w:val="007136C6"/>
    <w:rsid w:val="00713DA4"/>
    <w:rsid w:val="007210C7"/>
    <w:rsid w:val="007221D4"/>
    <w:rsid w:val="00722A83"/>
    <w:rsid w:val="00723030"/>
    <w:rsid w:val="007247B1"/>
    <w:rsid w:val="00727F27"/>
    <w:rsid w:val="00730457"/>
    <w:rsid w:val="007328A8"/>
    <w:rsid w:val="00734EDD"/>
    <w:rsid w:val="00740CA9"/>
    <w:rsid w:val="0074300F"/>
    <w:rsid w:val="00750144"/>
    <w:rsid w:val="00755096"/>
    <w:rsid w:val="00756107"/>
    <w:rsid w:val="007603EC"/>
    <w:rsid w:val="00763D1C"/>
    <w:rsid w:val="00766E5F"/>
    <w:rsid w:val="00767D63"/>
    <w:rsid w:val="007708F7"/>
    <w:rsid w:val="0077092E"/>
    <w:rsid w:val="007733CD"/>
    <w:rsid w:val="00773F32"/>
    <w:rsid w:val="007745A5"/>
    <w:rsid w:val="00781F60"/>
    <w:rsid w:val="00782557"/>
    <w:rsid w:val="00782E85"/>
    <w:rsid w:val="00784CAF"/>
    <w:rsid w:val="00784E4C"/>
    <w:rsid w:val="00786CED"/>
    <w:rsid w:val="00786D06"/>
    <w:rsid w:val="00787C20"/>
    <w:rsid w:val="0079021E"/>
    <w:rsid w:val="00791D5C"/>
    <w:rsid w:val="00792D48"/>
    <w:rsid w:val="00793647"/>
    <w:rsid w:val="007B3556"/>
    <w:rsid w:val="007B3957"/>
    <w:rsid w:val="007C0B81"/>
    <w:rsid w:val="007C341D"/>
    <w:rsid w:val="007C7369"/>
    <w:rsid w:val="007C7DEC"/>
    <w:rsid w:val="007C7E31"/>
    <w:rsid w:val="007D1C9D"/>
    <w:rsid w:val="007E0B34"/>
    <w:rsid w:val="007E1DD5"/>
    <w:rsid w:val="007E44E4"/>
    <w:rsid w:val="007E50A6"/>
    <w:rsid w:val="007E64B2"/>
    <w:rsid w:val="007E7FB5"/>
    <w:rsid w:val="007F7FCA"/>
    <w:rsid w:val="00802D93"/>
    <w:rsid w:val="008048AA"/>
    <w:rsid w:val="00812246"/>
    <w:rsid w:val="008122D7"/>
    <w:rsid w:val="00821293"/>
    <w:rsid w:val="0083070B"/>
    <w:rsid w:val="00830B28"/>
    <w:rsid w:val="00833F1E"/>
    <w:rsid w:val="00834581"/>
    <w:rsid w:val="008406B3"/>
    <w:rsid w:val="00841975"/>
    <w:rsid w:val="0084403B"/>
    <w:rsid w:val="00844215"/>
    <w:rsid w:val="00844C56"/>
    <w:rsid w:val="00845C57"/>
    <w:rsid w:val="00847557"/>
    <w:rsid w:val="00847A5A"/>
    <w:rsid w:val="00850749"/>
    <w:rsid w:val="00855119"/>
    <w:rsid w:val="00856B36"/>
    <w:rsid w:val="008615C7"/>
    <w:rsid w:val="00861A08"/>
    <w:rsid w:val="00862393"/>
    <w:rsid w:val="00873E45"/>
    <w:rsid w:val="00876BAB"/>
    <w:rsid w:val="00880477"/>
    <w:rsid w:val="00883EB6"/>
    <w:rsid w:val="00885BFC"/>
    <w:rsid w:val="008958FD"/>
    <w:rsid w:val="008964B3"/>
    <w:rsid w:val="008A1C46"/>
    <w:rsid w:val="008A1EBA"/>
    <w:rsid w:val="008B2D4A"/>
    <w:rsid w:val="008B72A2"/>
    <w:rsid w:val="008C14F1"/>
    <w:rsid w:val="008C2810"/>
    <w:rsid w:val="008C4772"/>
    <w:rsid w:val="008C594E"/>
    <w:rsid w:val="008C7E91"/>
    <w:rsid w:val="008D11CE"/>
    <w:rsid w:val="008D1FE0"/>
    <w:rsid w:val="008D274C"/>
    <w:rsid w:val="008D5398"/>
    <w:rsid w:val="008E10AD"/>
    <w:rsid w:val="008E2E30"/>
    <w:rsid w:val="008E7549"/>
    <w:rsid w:val="008F0580"/>
    <w:rsid w:val="008F0DA0"/>
    <w:rsid w:val="008F5376"/>
    <w:rsid w:val="00904A07"/>
    <w:rsid w:val="00905DD5"/>
    <w:rsid w:val="009167B5"/>
    <w:rsid w:val="009205C1"/>
    <w:rsid w:val="009229C4"/>
    <w:rsid w:val="00923FB0"/>
    <w:rsid w:val="0092601D"/>
    <w:rsid w:val="0092775A"/>
    <w:rsid w:val="009326CC"/>
    <w:rsid w:val="00937741"/>
    <w:rsid w:val="009378AF"/>
    <w:rsid w:val="009428E2"/>
    <w:rsid w:val="0094774F"/>
    <w:rsid w:val="00950946"/>
    <w:rsid w:val="00954130"/>
    <w:rsid w:val="009565A1"/>
    <w:rsid w:val="00957D3F"/>
    <w:rsid w:val="00964201"/>
    <w:rsid w:val="00964493"/>
    <w:rsid w:val="00966141"/>
    <w:rsid w:val="00966716"/>
    <w:rsid w:val="0096710F"/>
    <w:rsid w:val="009679E9"/>
    <w:rsid w:val="00967F4B"/>
    <w:rsid w:val="009724FE"/>
    <w:rsid w:val="00974C18"/>
    <w:rsid w:val="00974CDC"/>
    <w:rsid w:val="00975A42"/>
    <w:rsid w:val="0097612C"/>
    <w:rsid w:val="00976579"/>
    <w:rsid w:val="00980D68"/>
    <w:rsid w:val="009838BD"/>
    <w:rsid w:val="00984235"/>
    <w:rsid w:val="00991C90"/>
    <w:rsid w:val="00992457"/>
    <w:rsid w:val="0099426A"/>
    <w:rsid w:val="009A0E0F"/>
    <w:rsid w:val="009A0FCC"/>
    <w:rsid w:val="009A71B1"/>
    <w:rsid w:val="009B3C38"/>
    <w:rsid w:val="009B3C8D"/>
    <w:rsid w:val="009B505E"/>
    <w:rsid w:val="009B7CDB"/>
    <w:rsid w:val="009C2578"/>
    <w:rsid w:val="009C3CB3"/>
    <w:rsid w:val="009C48E6"/>
    <w:rsid w:val="009C7696"/>
    <w:rsid w:val="009D07DE"/>
    <w:rsid w:val="009D697A"/>
    <w:rsid w:val="009D74E8"/>
    <w:rsid w:val="009E124B"/>
    <w:rsid w:val="009E15CF"/>
    <w:rsid w:val="009E32E9"/>
    <w:rsid w:val="009E48E6"/>
    <w:rsid w:val="009E6FC7"/>
    <w:rsid w:val="009F0C45"/>
    <w:rsid w:val="009F3CCE"/>
    <w:rsid w:val="00A11238"/>
    <w:rsid w:val="00A121DD"/>
    <w:rsid w:val="00A12CA7"/>
    <w:rsid w:val="00A12FE4"/>
    <w:rsid w:val="00A13692"/>
    <w:rsid w:val="00A138D9"/>
    <w:rsid w:val="00A13F88"/>
    <w:rsid w:val="00A168A2"/>
    <w:rsid w:val="00A27BFC"/>
    <w:rsid w:val="00A307CA"/>
    <w:rsid w:val="00A31740"/>
    <w:rsid w:val="00A31C53"/>
    <w:rsid w:val="00A33429"/>
    <w:rsid w:val="00A36918"/>
    <w:rsid w:val="00A41084"/>
    <w:rsid w:val="00A42F3B"/>
    <w:rsid w:val="00A43579"/>
    <w:rsid w:val="00A50340"/>
    <w:rsid w:val="00A56344"/>
    <w:rsid w:val="00A60BB4"/>
    <w:rsid w:val="00A65811"/>
    <w:rsid w:val="00A67690"/>
    <w:rsid w:val="00A67CF6"/>
    <w:rsid w:val="00A72CE8"/>
    <w:rsid w:val="00A77A5A"/>
    <w:rsid w:val="00A83273"/>
    <w:rsid w:val="00A851F5"/>
    <w:rsid w:val="00A86703"/>
    <w:rsid w:val="00A86D57"/>
    <w:rsid w:val="00A8741C"/>
    <w:rsid w:val="00A93B50"/>
    <w:rsid w:val="00A95B26"/>
    <w:rsid w:val="00AA0855"/>
    <w:rsid w:val="00AA0B3B"/>
    <w:rsid w:val="00AA5C41"/>
    <w:rsid w:val="00AB6BC3"/>
    <w:rsid w:val="00AB78EC"/>
    <w:rsid w:val="00AB7C1E"/>
    <w:rsid w:val="00AC6833"/>
    <w:rsid w:val="00AD05DE"/>
    <w:rsid w:val="00AD29D4"/>
    <w:rsid w:val="00AE61CB"/>
    <w:rsid w:val="00AE69FD"/>
    <w:rsid w:val="00AE6F13"/>
    <w:rsid w:val="00AF6209"/>
    <w:rsid w:val="00AF65C9"/>
    <w:rsid w:val="00B051AD"/>
    <w:rsid w:val="00B06FC4"/>
    <w:rsid w:val="00B0753F"/>
    <w:rsid w:val="00B07E88"/>
    <w:rsid w:val="00B12B17"/>
    <w:rsid w:val="00B13506"/>
    <w:rsid w:val="00B16213"/>
    <w:rsid w:val="00B203A6"/>
    <w:rsid w:val="00B2275D"/>
    <w:rsid w:val="00B23A44"/>
    <w:rsid w:val="00B23AD6"/>
    <w:rsid w:val="00B244C7"/>
    <w:rsid w:val="00B24A32"/>
    <w:rsid w:val="00B25037"/>
    <w:rsid w:val="00B2762E"/>
    <w:rsid w:val="00B30D0F"/>
    <w:rsid w:val="00B3210B"/>
    <w:rsid w:val="00B33E5B"/>
    <w:rsid w:val="00B34AC2"/>
    <w:rsid w:val="00B36020"/>
    <w:rsid w:val="00B36163"/>
    <w:rsid w:val="00B4392F"/>
    <w:rsid w:val="00B4479B"/>
    <w:rsid w:val="00B53578"/>
    <w:rsid w:val="00B54502"/>
    <w:rsid w:val="00B61DA2"/>
    <w:rsid w:val="00B62306"/>
    <w:rsid w:val="00B63182"/>
    <w:rsid w:val="00B63797"/>
    <w:rsid w:val="00B65E5E"/>
    <w:rsid w:val="00B67DBF"/>
    <w:rsid w:val="00B7346B"/>
    <w:rsid w:val="00B749B0"/>
    <w:rsid w:val="00B80618"/>
    <w:rsid w:val="00B916E4"/>
    <w:rsid w:val="00B93D43"/>
    <w:rsid w:val="00B956A9"/>
    <w:rsid w:val="00BA5FB9"/>
    <w:rsid w:val="00BA608B"/>
    <w:rsid w:val="00BB4C1C"/>
    <w:rsid w:val="00BB50C5"/>
    <w:rsid w:val="00BB6309"/>
    <w:rsid w:val="00BB64A7"/>
    <w:rsid w:val="00BB68A1"/>
    <w:rsid w:val="00BC1FA0"/>
    <w:rsid w:val="00BC22B4"/>
    <w:rsid w:val="00BC5FDB"/>
    <w:rsid w:val="00BC6CD1"/>
    <w:rsid w:val="00BC7C64"/>
    <w:rsid w:val="00BD436F"/>
    <w:rsid w:val="00BE195D"/>
    <w:rsid w:val="00BE30D6"/>
    <w:rsid w:val="00BE6947"/>
    <w:rsid w:val="00BE7286"/>
    <w:rsid w:val="00BF0EF4"/>
    <w:rsid w:val="00BF0F82"/>
    <w:rsid w:val="00C06D44"/>
    <w:rsid w:val="00C10636"/>
    <w:rsid w:val="00C133F4"/>
    <w:rsid w:val="00C1362B"/>
    <w:rsid w:val="00C15FA8"/>
    <w:rsid w:val="00C179C9"/>
    <w:rsid w:val="00C17E22"/>
    <w:rsid w:val="00C2178D"/>
    <w:rsid w:val="00C264CC"/>
    <w:rsid w:val="00C5056C"/>
    <w:rsid w:val="00C52BB7"/>
    <w:rsid w:val="00C55A3A"/>
    <w:rsid w:val="00C55AD5"/>
    <w:rsid w:val="00C64CAB"/>
    <w:rsid w:val="00C66090"/>
    <w:rsid w:val="00C66FE5"/>
    <w:rsid w:val="00C71D0B"/>
    <w:rsid w:val="00C72172"/>
    <w:rsid w:val="00C82834"/>
    <w:rsid w:val="00C85254"/>
    <w:rsid w:val="00C868C7"/>
    <w:rsid w:val="00C86C8A"/>
    <w:rsid w:val="00C95067"/>
    <w:rsid w:val="00C95A74"/>
    <w:rsid w:val="00CA5F7A"/>
    <w:rsid w:val="00CB1A3F"/>
    <w:rsid w:val="00CC6067"/>
    <w:rsid w:val="00CD0BE1"/>
    <w:rsid w:val="00CD0EB6"/>
    <w:rsid w:val="00CD6054"/>
    <w:rsid w:val="00CD6E0E"/>
    <w:rsid w:val="00CE25A3"/>
    <w:rsid w:val="00CE4611"/>
    <w:rsid w:val="00CE534E"/>
    <w:rsid w:val="00CE5DC6"/>
    <w:rsid w:val="00CF67A4"/>
    <w:rsid w:val="00CF7C7B"/>
    <w:rsid w:val="00D00C60"/>
    <w:rsid w:val="00D0179B"/>
    <w:rsid w:val="00D03AF9"/>
    <w:rsid w:val="00D0561D"/>
    <w:rsid w:val="00D0564A"/>
    <w:rsid w:val="00D06745"/>
    <w:rsid w:val="00D07717"/>
    <w:rsid w:val="00D117ED"/>
    <w:rsid w:val="00D123CA"/>
    <w:rsid w:val="00D13D1E"/>
    <w:rsid w:val="00D2196F"/>
    <w:rsid w:val="00D2296A"/>
    <w:rsid w:val="00D22BCF"/>
    <w:rsid w:val="00D347D1"/>
    <w:rsid w:val="00D348BD"/>
    <w:rsid w:val="00D42A7C"/>
    <w:rsid w:val="00D53AF7"/>
    <w:rsid w:val="00D5462C"/>
    <w:rsid w:val="00D654B0"/>
    <w:rsid w:val="00D66114"/>
    <w:rsid w:val="00D74222"/>
    <w:rsid w:val="00D75BF0"/>
    <w:rsid w:val="00D81656"/>
    <w:rsid w:val="00D81F4B"/>
    <w:rsid w:val="00D82731"/>
    <w:rsid w:val="00D83A19"/>
    <w:rsid w:val="00D8685E"/>
    <w:rsid w:val="00DA0457"/>
    <w:rsid w:val="00DB1E6E"/>
    <w:rsid w:val="00DB532E"/>
    <w:rsid w:val="00DB729F"/>
    <w:rsid w:val="00DB7EEE"/>
    <w:rsid w:val="00DC1397"/>
    <w:rsid w:val="00DC2C67"/>
    <w:rsid w:val="00DD120C"/>
    <w:rsid w:val="00DD23C0"/>
    <w:rsid w:val="00DD3307"/>
    <w:rsid w:val="00DD538D"/>
    <w:rsid w:val="00DE409E"/>
    <w:rsid w:val="00DE66A3"/>
    <w:rsid w:val="00DF01EE"/>
    <w:rsid w:val="00DF0EBC"/>
    <w:rsid w:val="00DF2474"/>
    <w:rsid w:val="00DF2641"/>
    <w:rsid w:val="00DF4C0E"/>
    <w:rsid w:val="00E0654B"/>
    <w:rsid w:val="00E07D30"/>
    <w:rsid w:val="00E1159C"/>
    <w:rsid w:val="00E159CC"/>
    <w:rsid w:val="00E21860"/>
    <w:rsid w:val="00E234C5"/>
    <w:rsid w:val="00E240B1"/>
    <w:rsid w:val="00E25B0C"/>
    <w:rsid w:val="00E25F2D"/>
    <w:rsid w:val="00E31B69"/>
    <w:rsid w:val="00E327B7"/>
    <w:rsid w:val="00E35621"/>
    <w:rsid w:val="00E45464"/>
    <w:rsid w:val="00E456F4"/>
    <w:rsid w:val="00E4668A"/>
    <w:rsid w:val="00E468E7"/>
    <w:rsid w:val="00E47BF8"/>
    <w:rsid w:val="00E57F3B"/>
    <w:rsid w:val="00E60B8B"/>
    <w:rsid w:val="00E611F0"/>
    <w:rsid w:val="00E67A29"/>
    <w:rsid w:val="00E82935"/>
    <w:rsid w:val="00E83885"/>
    <w:rsid w:val="00E87E18"/>
    <w:rsid w:val="00E90683"/>
    <w:rsid w:val="00E912E3"/>
    <w:rsid w:val="00E9268A"/>
    <w:rsid w:val="00E93518"/>
    <w:rsid w:val="00E9454E"/>
    <w:rsid w:val="00EA2391"/>
    <w:rsid w:val="00EB6013"/>
    <w:rsid w:val="00EB7984"/>
    <w:rsid w:val="00EC068C"/>
    <w:rsid w:val="00EC41BD"/>
    <w:rsid w:val="00EC5B6B"/>
    <w:rsid w:val="00ED16D4"/>
    <w:rsid w:val="00ED3FA8"/>
    <w:rsid w:val="00EE02EB"/>
    <w:rsid w:val="00EE1A01"/>
    <w:rsid w:val="00EE6BD3"/>
    <w:rsid w:val="00EE7553"/>
    <w:rsid w:val="00F01508"/>
    <w:rsid w:val="00F04E4F"/>
    <w:rsid w:val="00F24EF0"/>
    <w:rsid w:val="00F35E06"/>
    <w:rsid w:val="00F46C9F"/>
    <w:rsid w:val="00F5247B"/>
    <w:rsid w:val="00F5681B"/>
    <w:rsid w:val="00F64436"/>
    <w:rsid w:val="00F7342C"/>
    <w:rsid w:val="00F77211"/>
    <w:rsid w:val="00F851BF"/>
    <w:rsid w:val="00F90681"/>
    <w:rsid w:val="00F921B6"/>
    <w:rsid w:val="00FA059B"/>
    <w:rsid w:val="00FA069E"/>
    <w:rsid w:val="00FA0F14"/>
    <w:rsid w:val="00FB0645"/>
    <w:rsid w:val="00FB0E3D"/>
    <w:rsid w:val="00FB35FE"/>
    <w:rsid w:val="00FB64D7"/>
    <w:rsid w:val="00FD07E7"/>
    <w:rsid w:val="00FD3D7E"/>
    <w:rsid w:val="00FD61D5"/>
    <w:rsid w:val="00FD63E7"/>
    <w:rsid w:val="00FD76AD"/>
    <w:rsid w:val="00FD7860"/>
    <w:rsid w:val="00FE2CEC"/>
    <w:rsid w:val="00FE531E"/>
    <w:rsid w:val="00FE553A"/>
    <w:rsid w:val="00FE5825"/>
    <w:rsid w:val="00FE76CF"/>
    <w:rsid w:val="00FF26C1"/>
    <w:rsid w:val="00FF5C70"/>
    <w:rsid w:val="00FF6913"/>
    <w:rsid w:val="00FF7BBE"/>
    <w:rsid w:val="0A48E853"/>
    <w:rsid w:val="11EBCE97"/>
    <w:rsid w:val="18360D7C"/>
    <w:rsid w:val="23D3B822"/>
    <w:rsid w:val="2ABA278D"/>
    <w:rsid w:val="31F7E0B7"/>
    <w:rsid w:val="39C7DA46"/>
    <w:rsid w:val="3F9579BA"/>
    <w:rsid w:val="4F494E90"/>
    <w:rsid w:val="58795391"/>
    <w:rsid w:val="5B856689"/>
    <w:rsid w:val="67F38097"/>
    <w:rsid w:val="6A99B0DC"/>
    <w:rsid w:val="6B0FA36C"/>
    <w:rsid w:val="72C6D229"/>
    <w:rsid w:val="7456C9A5"/>
    <w:rsid w:val="76282E80"/>
    <w:rsid w:val="7EBE8E7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12CEEA"/>
  <w15:docId w15:val="{78CBBE99-8FD6-4551-B484-95C0EE1F3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Verdana" w:eastAsia="Times New Roman" w:hAnsi="Verdana"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5FD1"/>
  </w:style>
  <w:style w:type="paragraph" w:styleId="Heading1">
    <w:name w:val="heading 1"/>
    <w:aliases w:val="Heading 1a,H1,h1,(Alt+1),l1,Header1,Hoofdstukkop,Aktenaam,Kop 1 - Gemini Layout,Hoofdstuk,Hoofdstuk1,l11,Hoofdstuk2,l12,Heading 1 Char,Section Heading,(SCGM 1)"/>
    <w:basedOn w:val="Normal"/>
    <w:next w:val="Normal"/>
    <w:link w:val="Heading1Char1"/>
    <w:qFormat/>
    <w:rsid w:val="007328A8"/>
    <w:pPr>
      <w:keepNext/>
      <w:numPr>
        <w:numId w:val="7"/>
      </w:numPr>
      <w:tabs>
        <w:tab w:val="left" w:pos="1296"/>
      </w:tabs>
      <w:spacing w:line="360" w:lineRule="auto"/>
      <w:outlineLvl w:val="0"/>
    </w:pPr>
    <w:rPr>
      <w:rFonts w:ascii="Arial" w:hAnsi="Arial"/>
      <w:sz w:val="19"/>
      <w:lang w:val="en-US" w:eastAsia="en-US"/>
    </w:rPr>
  </w:style>
  <w:style w:type="paragraph" w:styleId="Heading2">
    <w:name w:val="heading 2"/>
    <w:aliases w:val="h2,2nd level,Titre2,l2,2,Header 2,Kop 2 - Gemini Layout,2scr,Paragraaf,Paragraaf1,Paragraaf2,Heading 2 Char,heading 2,H2,1st level heading,level 2 no toc,Char,Char Char"/>
    <w:basedOn w:val="Normal"/>
    <w:next w:val="Normal"/>
    <w:link w:val="Heading2Char1"/>
    <w:unhideWhenUsed/>
    <w:qFormat/>
    <w:rsid w:val="007328A8"/>
    <w:pPr>
      <w:keepNext/>
      <w:numPr>
        <w:ilvl w:val="1"/>
        <w:numId w:val="7"/>
      </w:numPr>
      <w:spacing w:line="360" w:lineRule="auto"/>
      <w:jc w:val="both"/>
      <w:outlineLvl w:val="1"/>
    </w:pPr>
    <w:rPr>
      <w:rFonts w:ascii="Arial" w:hAnsi="Arial"/>
      <w:spacing w:val="-3"/>
      <w:sz w:val="19"/>
      <w:lang w:val="en-GB" w:eastAsia="en-US"/>
    </w:rPr>
  </w:style>
  <w:style w:type="paragraph" w:styleId="Heading3">
    <w:name w:val="heading 3"/>
    <w:aliases w:val="Episteem PvA Kop 3,h3,l3,CT,l3+toc 3,level3,3,Subparagraaf,Subparagraaf1,h31,l31,CT1,l3+toc 31,level31,31,Subparagraaf2,h32,l32,CT2,l3+toc 32,level32,32,H3,H31,Table Attribute Heading,Minor,Level 1 - 1,(SCGM 3),3m,heading 3,L3,(Alt+3),h311,h33"/>
    <w:basedOn w:val="Normal"/>
    <w:next w:val="Normal"/>
    <w:link w:val="Heading3Char"/>
    <w:unhideWhenUsed/>
    <w:qFormat/>
    <w:rsid w:val="007328A8"/>
    <w:pPr>
      <w:keepNext/>
      <w:keepLines/>
      <w:numPr>
        <w:ilvl w:val="2"/>
        <w:numId w:val="7"/>
      </w:numPr>
      <w:spacing w:line="360" w:lineRule="auto"/>
      <w:outlineLvl w:val="2"/>
    </w:pPr>
    <w:rPr>
      <w:rFonts w:ascii="Arial" w:hAnsi="Arial"/>
      <w:spacing w:val="-3"/>
      <w:sz w:val="19"/>
      <w:lang w:val="en-GB" w:eastAsia="en-US"/>
    </w:rPr>
  </w:style>
  <w:style w:type="paragraph" w:styleId="Heading4">
    <w:name w:val="heading 4"/>
    <w:aliases w:val="Heading 4 Char,h:4,h4,Sub sub heading,a.,H4,4,h41,a.1,H41,41,Level 2 - a,Map para,l4,H42,H43,H44,H45,4heading,dash,Map Title,Topic Major,Heading 4."/>
    <w:basedOn w:val="Normal"/>
    <w:next w:val="Normal"/>
    <w:link w:val="Heading4Char1"/>
    <w:unhideWhenUsed/>
    <w:qFormat/>
    <w:rsid w:val="007328A8"/>
    <w:pPr>
      <w:keepNext/>
      <w:numPr>
        <w:ilvl w:val="3"/>
        <w:numId w:val="7"/>
      </w:numPr>
      <w:spacing w:line="360" w:lineRule="exact"/>
      <w:outlineLvl w:val="3"/>
    </w:pPr>
    <w:rPr>
      <w:rFonts w:ascii="Times New Roman" w:hAnsi="Times New Roman"/>
      <w:spacing w:val="-3"/>
      <w:sz w:val="24"/>
      <w:u w:val="single"/>
      <w:lang w:val="en-GB" w:eastAsia="en-US"/>
    </w:rPr>
  </w:style>
  <w:style w:type="paragraph" w:styleId="Heading5">
    <w:name w:val="heading 5"/>
    <w:aliases w:val="Appendix1,Level 3 - i"/>
    <w:basedOn w:val="Normal"/>
    <w:next w:val="Normal"/>
    <w:link w:val="Heading5Char"/>
    <w:unhideWhenUsed/>
    <w:qFormat/>
    <w:rsid w:val="007328A8"/>
    <w:pPr>
      <w:keepNext/>
      <w:numPr>
        <w:ilvl w:val="4"/>
        <w:numId w:val="7"/>
      </w:numPr>
      <w:spacing w:line="320" w:lineRule="exact"/>
      <w:outlineLvl w:val="4"/>
    </w:pPr>
    <w:rPr>
      <w:rFonts w:ascii="Times New Roman" w:hAnsi="Times New Roman"/>
      <w:color w:val="FF0000"/>
      <w:sz w:val="24"/>
      <w:lang w:val="en-US" w:eastAsia="en-US"/>
    </w:rPr>
  </w:style>
  <w:style w:type="paragraph" w:styleId="Heading6">
    <w:name w:val="heading 6"/>
    <w:aliases w:val="T1,Legal Level 1."/>
    <w:basedOn w:val="Normal"/>
    <w:next w:val="Normal"/>
    <w:link w:val="Heading6Char"/>
    <w:unhideWhenUsed/>
    <w:qFormat/>
    <w:rsid w:val="007328A8"/>
    <w:pPr>
      <w:keepNext/>
      <w:numPr>
        <w:ilvl w:val="5"/>
        <w:numId w:val="7"/>
      </w:numPr>
      <w:spacing w:line="320" w:lineRule="exact"/>
      <w:outlineLvl w:val="5"/>
    </w:pPr>
    <w:rPr>
      <w:rFonts w:ascii="Times New Roman" w:hAnsi="Times New Roman"/>
      <w:sz w:val="24"/>
      <w:u w:val="single"/>
      <w:lang w:val="en-GB" w:eastAsia="en-US"/>
    </w:rPr>
  </w:style>
  <w:style w:type="paragraph" w:styleId="Heading7">
    <w:name w:val="heading 7"/>
    <w:basedOn w:val="Normal"/>
    <w:next w:val="Normal"/>
    <w:link w:val="Heading7Char"/>
    <w:unhideWhenUsed/>
    <w:qFormat/>
    <w:rsid w:val="007328A8"/>
    <w:pPr>
      <w:keepNext/>
      <w:numPr>
        <w:ilvl w:val="6"/>
        <w:numId w:val="7"/>
      </w:numPr>
      <w:spacing w:line="320" w:lineRule="exact"/>
      <w:outlineLvl w:val="6"/>
    </w:pPr>
    <w:rPr>
      <w:rFonts w:ascii="Times New Roman" w:hAnsi="Times New Roman"/>
      <w:b/>
      <w:sz w:val="24"/>
      <w:lang w:val="en-GB" w:eastAsia="en-US"/>
    </w:rPr>
  </w:style>
  <w:style w:type="paragraph" w:styleId="Heading8">
    <w:name w:val="heading 8"/>
    <w:basedOn w:val="Normal"/>
    <w:next w:val="Normal"/>
    <w:link w:val="Heading8Char"/>
    <w:unhideWhenUsed/>
    <w:qFormat/>
    <w:rsid w:val="007328A8"/>
    <w:pPr>
      <w:keepNext/>
      <w:numPr>
        <w:ilvl w:val="7"/>
        <w:numId w:val="7"/>
      </w:numPr>
      <w:outlineLvl w:val="7"/>
    </w:pPr>
    <w:rPr>
      <w:rFonts w:ascii="Times New Roman" w:hAnsi="Times New Roman"/>
      <w:b/>
      <w:sz w:val="24"/>
      <w:lang w:eastAsia="en-US"/>
    </w:rPr>
  </w:style>
  <w:style w:type="paragraph" w:styleId="Heading9">
    <w:name w:val="heading 9"/>
    <w:basedOn w:val="Normal"/>
    <w:next w:val="Normal"/>
    <w:link w:val="Heading9Char"/>
    <w:unhideWhenUsed/>
    <w:qFormat/>
    <w:rsid w:val="007328A8"/>
    <w:pPr>
      <w:keepNext/>
      <w:numPr>
        <w:ilvl w:val="8"/>
        <w:numId w:val="7"/>
      </w:numPr>
      <w:outlineLvl w:val="8"/>
    </w:pPr>
    <w:rPr>
      <w:rFonts w:ascii="Times New Roman" w:hAnsi="Times New Roman"/>
      <w:b/>
      <w:sz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B60E6"/>
    <w:pPr>
      <w:tabs>
        <w:tab w:val="center" w:pos="4536"/>
        <w:tab w:val="right" w:pos="9072"/>
      </w:tabs>
    </w:pPr>
    <w:rPr>
      <w:sz w:val="18"/>
    </w:rPr>
  </w:style>
  <w:style w:type="paragraph" w:styleId="Footer">
    <w:name w:val="footer"/>
    <w:basedOn w:val="Normal"/>
    <w:link w:val="FooterChar"/>
    <w:rsid w:val="002B60E6"/>
    <w:pPr>
      <w:tabs>
        <w:tab w:val="center" w:pos="4536"/>
        <w:tab w:val="right" w:pos="9072"/>
      </w:tabs>
    </w:pPr>
  </w:style>
  <w:style w:type="table" w:styleId="TableGrid">
    <w:name w:val="Table Grid"/>
    <w:basedOn w:val="TableNormal"/>
    <w:rsid w:val="002B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iefGegevensVast">
    <w:name w:val="BriefGegevensVast"/>
    <w:rsid w:val="002B60E6"/>
    <w:rPr>
      <w:rFonts w:ascii="Arial" w:hAnsi="Arial"/>
      <w:sz w:val="14"/>
    </w:rPr>
  </w:style>
  <w:style w:type="character" w:customStyle="1" w:styleId="BriefGegevensVariabel">
    <w:name w:val="BriefGegevensVariabel"/>
    <w:basedOn w:val="DefaultParagraphFont"/>
    <w:rsid w:val="002B60E6"/>
    <w:rPr>
      <w:rFonts w:ascii="Verdana" w:hAnsi="Verdana"/>
      <w:sz w:val="20"/>
    </w:rPr>
  </w:style>
  <w:style w:type="character" w:styleId="PageNumber">
    <w:name w:val="page number"/>
    <w:basedOn w:val="DefaultParagraphFont"/>
    <w:rsid w:val="002B60E6"/>
  </w:style>
  <w:style w:type="paragraph" w:customStyle="1" w:styleId="BriefGegevens">
    <w:name w:val="BriefGegevens"/>
    <w:basedOn w:val="Normal"/>
    <w:rsid w:val="002B60E6"/>
    <w:pPr>
      <w:spacing w:line="200" w:lineRule="exact"/>
      <w:ind w:left="1503" w:hanging="1503"/>
    </w:pPr>
  </w:style>
  <w:style w:type="paragraph" w:customStyle="1" w:styleId="StandaardMinuut">
    <w:name w:val="StandaardMinuut"/>
    <w:basedOn w:val="Header"/>
    <w:rsid w:val="002B60E6"/>
    <w:pPr>
      <w:tabs>
        <w:tab w:val="clear" w:pos="4536"/>
        <w:tab w:val="clear" w:pos="9072"/>
      </w:tabs>
      <w:ind w:left="5812"/>
    </w:pPr>
  </w:style>
  <w:style w:type="character" w:styleId="Hyperlink">
    <w:name w:val="Hyperlink"/>
    <w:basedOn w:val="DefaultParagraphFont"/>
    <w:rsid w:val="00755096"/>
    <w:rPr>
      <w:color w:val="0000FF"/>
      <w:u w:val="single"/>
    </w:rPr>
  </w:style>
  <w:style w:type="character" w:customStyle="1" w:styleId="FooterChar">
    <w:name w:val="Footer Char"/>
    <w:basedOn w:val="DefaultParagraphFont"/>
    <w:link w:val="Footer"/>
    <w:rsid w:val="002002FE"/>
  </w:style>
  <w:style w:type="paragraph" w:styleId="BalloonText">
    <w:name w:val="Balloon Text"/>
    <w:basedOn w:val="Normal"/>
    <w:link w:val="BalloonTextChar"/>
    <w:rsid w:val="00802D93"/>
    <w:rPr>
      <w:rFonts w:ascii="Tahoma" w:hAnsi="Tahoma" w:cs="Tahoma"/>
      <w:sz w:val="16"/>
      <w:szCs w:val="16"/>
    </w:rPr>
  </w:style>
  <w:style w:type="character" w:customStyle="1" w:styleId="BalloonTextChar">
    <w:name w:val="Balloon Text Char"/>
    <w:basedOn w:val="DefaultParagraphFont"/>
    <w:link w:val="BalloonText"/>
    <w:rsid w:val="00802D93"/>
    <w:rPr>
      <w:rFonts w:ascii="Tahoma" w:hAnsi="Tahoma" w:cs="Tahoma"/>
      <w:sz w:val="16"/>
      <w:szCs w:val="16"/>
    </w:rPr>
  </w:style>
  <w:style w:type="paragraph" w:styleId="ListParagraph">
    <w:name w:val="List Paragraph"/>
    <w:basedOn w:val="Normal"/>
    <w:uiPriority w:val="34"/>
    <w:qFormat/>
    <w:rsid w:val="008B2D4A"/>
    <w:pPr>
      <w:spacing w:after="160" w:line="259" w:lineRule="auto"/>
      <w:ind w:left="720"/>
      <w:contextualSpacing/>
    </w:pPr>
    <w:rPr>
      <w:rFonts w:eastAsiaTheme="minorHAnsi" w:cstheme="minorBidi"/>
      <w:szCs w:val="22"/>
      <w:lang w:eastAsia="en-US"/>
    </w:rPr>
  </w:style>
  <w:style w:type="character" w:customStyle="1" w:styleId="xpreviewfield">
    <w:name w:val="xpreviewfield"/>
    <w:basedOn w:val="DefaultParagraphFont"/>
    <w:rsid w:val="00782E85"/>
  </w:style>
  <w:style w:type="paragraph" w:styleId="NormalWeb">
    <w:name w:val="Normal (Web)"/>
    <w:basedOn w:val="Normal"/>
    <w:uiPriority w:val="99"/>
    <w:semiHidden/>
    <w:unhideWhenUsed/>
    <w:rsid w:val="00782E85"/>
    <w:pPr>
      <w:spacing w:before="100" w:beforeAutospacing="1" w:after="100" w:afterAutospacing="1"/>
    </w:pPr>
    <w:rPr>
      <w:rFonts w:ascii="Times New Roman" w:hAnsi="Times New Roman"/>
      <w:sz w:val="24"/>
      <w:szCs w:val="24"/>
    </w:rPr>
  </w:style>
  <w:style w:type="paragraph" w:customStyle="1" w:styleId="pf0">
    <w:name w:val="pf0"/>
    <w:basedOn w:val="Normal"/>
    <w:uiPriority w:val="99"/>
    <w:semiHidden/>
    <w:rsid w:val="00CD6E0E"/>
    <w:pPr>
      <w:spacing w:before="100" w:beforeAutospacing="1" w:after="100" w:afterAutospacing="1"/>
    </w:pPr>
    <w:rPr>
      <w:rFonts w:ascii="Times New Roman" w:eastAsiaTheme="minorHAnsi" w:hAnsi="Times New Roman"/>
      <w:sz w:val="24"/>
      <w:szCs w:val="24"/>
    </w:rPr>
  </w:style>
  <w:style w:type="character" w:customStyle="1" w:styleId="cf01">
    <w:name w:val="cf01"/>
    <w:basedOn w:val="DefaultParagraphFont"/>
    <w:rsid w:val="00CD6E0E"/>
    <w:rPr>
      <w:rFonts w:ascii="Calibri" w:hAnsi="Calibri" w:cs="Calibri" w:hint="default"/>
    </w:rPr>
  </w:style>
  <w:style w:type="character" w:styleId="CommentReference">
    <w:name w:val="annotation reference"/>
    <w:basedOn w:val="DefaultParagraphFont"/>
    <w:uiPriority w:val="99"/>
    <w:semiHidden/>
    <w:unhideWhenUsed/>
    <w:rsid w:val="001A602E"/>
    <w:rPr>
      <w:sz w:val="16"/>
      <w:szCs w:val="16"/>
    </w:rPr>
  </w:style>
  <w:style w:type="paragraph" w:styleId="CommentText">
    <w:name w:val="annotation text"/>
    <w:basedOn w:val="Normal"/>
    <w:link w:val="CommentTextChar"/>
    <w:uiPriority w:val="99"/>
    <w:unhideWhenUsed/>
    <w:rsid w:val="001A602E"/>
  </w:style>
  <w:style w:type="character" w:customStyle="1" w:styleId="CommentTextChar">
    <w:name w:val="Comment Text Char"/>
    <w:basedOn w:val="DefaultParagraphFont"/>
    <w:link w:val="CommentText"/>
    <w:uiPriority w:val="99"/>
    <w:rsid w:val="001A602E"/>
  </w:style>
  <w:style w:type="character" w:customStyle="1" w:styleId="Heading1Char1">
    <w:name w:val="Heading 1 Char1"/>
    <w:aliases w:val="Heading 1a Char,H1 Char,h1 Char,(Alt+1) Char,l1 Char,Header1 Char,Hoofdstukkop Char,Aktenaam Char,Kop 1 - Gemini Layout Char,Hoofdstuk Char,Hoofdstuk1 Char,l11 Char,Hoofdstuk2 Char,l12 Char,Heading 1 Char Char,Section Heading Char"/>
    <w:basedOn w:val="DefaultParagraphFont"/>
    <w:link w:val="Heading1"/>
    <w:rsid w:val="007328A8"/>
    <w:rPr>
      <w:rFonts w:ascii="Arial" w:hAnsi="Arial"/>
      <w:sz w:val="19"/>
      <w:lang w:val="en-US" w:eastAsia="en-US"/>
    </w:rPr>
  </w:style>
  <w:style w:type="character" w:customStyle="1" w:styleId="Heading2Char1">
    <w:name w:val="Heading 2 Char1"/>
    <w:aliases w:val="h2 Char,2nd level Char,Titre2 Char,l2 Char,2 Char,Header 2 Char,Kop 2 - Gemini Layout Char,2scr Char,Paragraaf Char,Paragraaf1 Char,Paragraaf2 Char,Heading 2 Char Char,heading 2 Char,H2 Char,1st level heading Char,level 2 no toc Char"/>
    <w:basedOn w:val="DefaultParagraphFont"/>
    <w:link w:val="Heading2"/>
    <w:rsid w:val="007328A8"/>
    <w:rPr>
      <w:rFonts w:ascii="Arial" w:hAnsi="Arial"/>
      <w:spacing w:val="-3"/>
      <w:sz w:val="19"/>
      <w:lang w:val="en-GB" w:eastAsia="en-US"/>
    </w:rPr>
  </w:style>
  <w:style w:type="character" w:customStyle="1" w:styleId="Heading3Char">
    <w:name w:val="Heading 3 Char"/>
    <w:aliases w:val="Episteem PvA Kop 3 Char,h3 Char,l3 Char,CT Char,l3+toc 3 Char,level3 Char,3 Char,Subparagraaf Char,Subparagraaf1 Char,h31 Char,l31 Char,CT1 Char,l3+toc 31 Char,level31 Char,31 Char,Subparagraaf2 Char,h32 Char,l32 Char,CT2 Char,32 Char"/>
    <w:basedOn w:val="DefaultParagraphFont"/>
    <w:link w:val="Heading3"/>
    <w:rsid w:val="007328A8"/>
    <w:rPr>
      <w:rFonts w:ascii="Arial" w:hAnsi="Arial"/>
      <w:spacing w:val="-3"/>
      <w:sz w:val="19"/>
      <w:lang w:val="en-GB" w:eastAsia="en-US"/>
    </w:rPr>
  </w:style>
  <w:style w:type="character" w:customStyle="1" w:styleId="Heading4Char1">
    <w:name w:val="Heading 4 Char1"/>
    <w:aliases w:val="Heading 4 Char Char,h:4 Char,h4 Char,Sub sub heading Char,a. Char,H4 Char,4 Char,h41 Char,a.1 Char,H41 Char,41 Char,Level 2 - a Char,Map para Char,l4 Char,H42 Char,H43 Char,H44 Char,H45 Char,4heading Char,dash Char,Map Title Char"/>
    <w:basedOn w:val="DefaultParagraphFont"/>
    <w:link w:val="Heading4"/>
    <w:rsid w:val="007328A8"/>
    <w:rPr>
      <w:rFonts w:ascii="Times New Roman" w:hAnsi="Times New Roman"/>
      <w:spacing w:val="-3"/>
      <w:sz w:val="24"/>
      <w:u w:val="single"/>
      <w:lang w:val="en-GB" w:eastAsia="en-US"/>
    </w:rPr>
  </w:style>
  <w:style w:type="character" w:customStyle="1" w:styleId="Heading5Char">
    <w:name w:val="Heading 5 Char"/>
    <w:aliases w:val="Appendix1 Char,Level 3 - i Char"/>
    <w:basedOn w:val="DefaultParagraphFont"/>
    <w:link w:val="Heading5"/>
    <w:rsid w:val="007328A8"/>
    <w:rPr>
      <w:rFonts w:ascii="Times New Roman" w:hAnsi="Times New Roman"/>
      <w:color w:val="FF0000"/>
      <w:sz w:val="24"/>
      <w:lang w:val="en-US" w:eastAsia="en-US"/>
    </w:rPr>
  </w:style>
  <w:style w:type="character" w:customStyle="1" w:styleId="Heading6Char">
    <w:name w:val="Heading 6 Char"/>
    <w:aliases w:val="T1 Char,Legal Level 1. Char"/>
    <w:basedOn w:val="DefaultParagraphFont"/>
    <w:link w:val="Heading6"/>
    <w:rsid w:val="007328A8"/>
    <w:rPr>
      <w:rFonts w:ascii="Times New Roman" w:hAnsi="Times New Roman"/>
      <w:sz w:val="24"/>
      <w:u w:val="single"/>
      <w:lang w:val="en-GB" w:eastAsia="en-US"/>
    </w:rPr>
  </w:style>
  <w:style w:type="character" w:customStyle="1" w:styleId="Heading7Char">
    <w:name w:val="Heading 7 Char"/>
    <w:basedOn w:val="DefaultParagraphFont"/>
    <w:link w:val="Heading7"/>
    <w:rsid w:val="007328A8"/>
    <w:rPr>
      <w:rFonts w:ascii="Times New Roman" w:hAnsi="Times New Roman"/>
      <w:b/>
      <w:sz w:val="24"/>
      <w:lang w:val="en-GB" w:eastAsia="en-US"/>
    </w:rPr>
  </w:style>
  <w:style w:type="character" w:customStyle="1" w:styleId="Heading8Char">
    <w:name w:val="Heading 8 Char"/>
    <w:basedOn w:val="DefaultParagraphFont"/>
    <w:link w:val="Heading8"/>
    <w:rsid w:val="007328A8"/>
    <w:rPr>
      <w:rFonts w:ascii="Times New Roman" w:hAnsi="Times New Roman"/>
      <w:b/>
      <w:sz w:val="24"/>
      <w:lang w:eastAsia="en-US"/>
    </w:rPr>
  </w:style>
  <w:style w:type="character" w:customStyle="1" w:styleId="Heading9Char">
    <w:name w:val="Heading 9 Char"/>
    <w:basedOn w:val="DefaultParagraphFont"/>
    <w:link w:val="Heading9"/>
    <w:rsid w:val="007328A8"/>
    <w:rPr>
      <w:rFonts w:ascii="Times New Roman" w:hAnsi="Times New Roman"/>
      <w:b/>
      <w:sz w:val="24"/>
      <w:lang w:val="en-GB" w:eastAsia="en-US"/>
    </w:rPr>
  </w:style>
  <w:style w:type="paragraph" w:styleId="CommentSubject">
    <w:name w:val="annotation subject"/>
    <w:basedOn w:val="CommentText"/>
    <w:next w:val="CommentText"/>
    <w:link w:val="CommentSubjectChar"/>
    <w:semiHidden/>
    <w:unhideWhenUsed/>
    <w:rsid w:val="00954130"/>
    <w:rPr>
      <w:b/>
      <w:bCs/>
    </w:rPr>
  </w:style>
  <w:style w:type="character" w:customStyle="1" w:styleId="CommentSubjectChar">
    <w:name w:val="Comment Subject Char"/>
    <w:basedOn w:val="CommentTextChar"/>
    <w:link w:val="CommentSubject"/>
    <w:semiHidden/>
    <w:rsid w:val="00954130"/>
    <w:rPr>
      <w:b/>
      <w:bCs/>
    </w:rPr>
  </w:style>
  <w:style w:type="paragraph" w:styleId="BodyText">
    <w:name w:val="Body Text"/>
    <w:basedOn w:val="Normal"/>
    <w:link w:val="BodyTextChar"/>
    <w:semiHidden/>
    <w:unhideWhenUsed/>
    <w:rsid w:val="0071279C"/>
    <w:pPr>
      <w:spacing w:line="320" w:lineRule="exact"/>
      <w:ind w:left="720"/>
      <w:jc w:val="both"/>
    </w:pPr>
    <w:rPr>
      <w:rFonts w:ascii="Arial" w:hAnsi="Arial"/>
      <w:sz w:val="19"/>
      <w:lang w:val="en-GB" w:eastAsia="en-US"/>
    </w:rPr>
  </w:style>
  <w:style w:type="character" w:customStyle="1" w:styleId="BodyTextChar">
    <w:name w:val="Body Text Char"/>
    <w:basedOn w:val="DefaultParagraphFont"/>
    <w:link w:val="BodyText"/>
    <w:semiHidden/>
    <w:rsid w:val="0071279C"/>
    <w:rPr>
      <w:rFonts w:ascii="Arial" w:hAnsi="Arial"/>
      <w:sz w:val="19"/>
      <w:lang w:val="en-GB" w:eastAsia="en-US"/>
    </w:rPr>
  </w:style>
  <w:style w:type="paragraph" w:customStyle="1" w:styleId="StyleHeading1Heading1aJustified">
    <w:name w:val="Style Heading 1Heading 1a + Justified"/>
    <w:basedOn w:val="Heading1"/>
    <w:rsid w:val="002F54D0"/>
    <w:pPr>
      <w:numPr>
        <w:numId w:val="1"/>
      </w:numPr>
      <w:tabs>
        <w:tab w:val="clear" w:pos="360"/>
        <w:tab w:val="num" w:pos="1152"/>
      </w:tabs>
      <w:ind w:left="1152" w:hanging="432"/>
      <w:jc w:val="both"/>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355635">
      <w:bodyDiv w:val="1"/>
      <w:marLeft w:val="0"/>
      <w:marRight w:val="0"/>
      <w:marTop w:val="0"/>
      <w:marBottom w:val="0"/>
      <w:divBdr>
        <w:top w:val="none" w:sz="0" w:space="0" w:color="auto"/>
        <w:left w:val="none" w:sz="0" w:space="0" w:color="auto"/>
        <w:bottom w:val="none" w:sz="0" w:space="0" w:color="auto"/>
        <w:right w:val="none" w:sz="0" w:space="0" w:color="auto"/>
      </w:divBdr>
    </w:div>
    <w:div w:id="124586605">
      <w:bodyDiv w:val="1"/>
      <w:marLeft w:val="0"/>
      <w:marRight w:val="0"/>
      <w:marTop w:val="0"/>
      <w:marBottom w:val="0"/>
      <w:divBdr>
        <w:top w:val="none" w:sz="0" w:space="0" w:color="auto"/>
        <w:left w:val="none" w:sz="0" w:space="0" w:color="auto"/>
        <w:bottom w:val="none" w:sz="0" w:space="0" w:color="auto"/>
        <w:right w:val="none" w:sz="0" w:space="0" w:color="auto"/>
      </w:divBdr>
    </w:div>
    <w:div w:id="381754884">
      <w:bodyDiv w:val="1"/>
      <w:marLeft w:val="0"/>
      <w:marRight w:val="0"/>
      <w:marTop w:val="0"/>
      <w:marBottom w:val="0"/>
      <w:divBdr>
        <w:top w:val="none" w:sz="0" w:space="0" w:color="auto"/>
        <w:left w:val="none" w:sz="0" w:space="0" w:color="auto"/>
        <w:bottom w:val="none" w:sz="0" w:space="0" w:color="auto"/>
        <w:right w:val="none" w:sz="0" w:space="0" w:color="auto"/>
      </w:divBdr>
    </w:div>
    <w:div w:id="493957709">
      <w:bodyDiv w:val="1"/>
      <w:marLeft w:val="0"/>
      <w:marRight w:val="0"/>
      <w:marTop w:val="0"/>
      <w:marBottom w:val="0"/>
      <w:divBdr>
        <w:top w:val="none" w:sz="0" w:space="0" w:color="auto"/>
        <w:left w:val="none" w:sz="0" w:space="0" w:color="auto"/>
        <w:bottom w:val="none" w:sz="0" w:space="0" w:color="auto"/>
        <w:right w:val="none" w:sz="0" w:space="0" w:color="auto"/>
      </w:divBdr>
    </w:div>
    <w:div w:id="498426529">
      <w:bodyDiv w:val="1"/>
      <w:marLeft w:val="0"/>
      <w:marRight w:val="0"/>
      <w:marTop w:val="0"/>
      <w:marBottom w:val="0"/>
      <w:divBdr>
        <w:top w:val="none" w:sz="0" w:space="0" w:color="auto"/>
        <w:left w:val="none" w:sz="0" w:space="0" w:color="auto"/>
        <w:bottom w:val="none" w:sz="0" w:space="0" w:color="auto"/>
        <w:right w:val="none" w:sz="0" w:space="0" w:color="auto"/>
      </w:divBdr>
    </w:div>
    <w:div w:id="667639181">
      <w:bodyDiv w:val="1"/>
      <w:marLeft w:val="0"/>
      <w:marRight w:val="0"/>
      <w:marTop w:val="0"/>
      <w:marBottom w:val="0"/>
      <w:divBdr>
        <w:top w:val="none" w:sz="0" w:space="0" w:color="auto"/>
        <w:left w:val="none" w:sz="0" w:space="0" w:color="auto"/>
        <w:bottom w:val="none" w:sz="0" w:space="0" w:color="auto"/>
        <w:right w:val="none" w:sz="0" w:space="0" w:color="auto"/>
      </w:divBdr>
    </w:div>
    <w:div w:id="1061711810">
      <w:bodyDiv w:val="1"/>
      <w:marLeft w:val="0"/>
      <w:marRight w:val="0"/>
      <w:marTop w:val="0"/>
      <w:marBottom w:val="0"/>
      <w:divBdr>
        <w:top w:val="none" w:sz="0" w:space="0" w:color="auto"/>
        <w:left w:val="none" w:sz="0" w:space="0" w:color="auto"/>
        <w:bottom w:val="none" w:sz="0" w:space="0" w:color="auto"/>
        <w:right w:val="none" w:sz="0" w:space="0" w:color="auto"/>
      </w:divBdr>
    </w:div>
    <w:div w:id="204374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yperlink" Target="mailto:crediteuren-rijnland@hhsk.nl"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mailto:efacturen@hhsk.n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ur04.safelinks.protection.outlook.com/?url=http%3A%2F%2Fsjablonen.rijnland.net%2FxDMS%2F90f4ea7a-65f4-4e30-a0e1-bd5f92882aa7%2F22.041049%2Fwww.rijnland.net%2Fe-facturatie&amp;data=05%7C01%7C%7Cdbb5db31c65f4b5e5e9b08dab688b08d%7C7f92097365944ab3af550bb85192461e%7C0%7C0%7C638022995441171039%7CUnknown%7CTWFpbGZsb3d8eyJWIjoiMC4wLjAwMDAiLCJQIjoiV2luMzIiLCJBTiI6Ik1haWwiLCJXVCI6Mn0%3D%7C3000%7C%7C%7C&amp;sdata=xpKfEJPI0h0WsZQqmI1PONe1zeqQuxUUe%2FL2M%2ByLtaI%3D&amp;reserved=0"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s://opendata.cbs.nl/"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https://waterschap.sharepoint.com/sites/RO_Aanbestedingen/Gedeelde%20documenten/JSt-%20ROVK%20Reinigen%20Tanks%20(DIG-16313)/00%20Openbaar/00%20Specificatie_Voorbereiding/Oud/Bijlage%203%20Raamovereenkomst.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5" ma:contentTypeDescription="Een nieuw document maken." ma:contentTypeScope="" ma:versionID="bef14f6ba7704c6be59688b603f133dd">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aaf7518f1f9f9e6e1cc80cd4a74c6f82"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Six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9CE2B2D-30B5-464F-9A90-52349D0495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d8d315-5c27-498a-814b-29eabcac6a43"/>
    <ds:schemaRef ds:uri="00946752-5514-4cff-9906-054ea5e565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80652F-642F-4FF7-BA86-215799F2BD22}">
  <ds:schemaRefs>
    <ds:schemaRef ds:uri="http://schemas.openxmlformats.org/officeDocument/2006/bibliography"/>
  </ds:schemaRefs>
</ds:datastoreItem>
</file>

<file path=customXml/itemProps3.xml><?xml version="1.0" encoding="utf-8"?>
<ds:datastoreItem xmlns:ds="http://schemas.openxmlformats.org/officeDocument/2006/customXml" ds:itemID="{A8C0853E-2C24-4A53-834D-96089496673B}">
  <ds:schemaRefs>
    <ds:schemaRef ds:uri="http://schemas.microsoft.com/sharepoint/v3/contenttype/forms"/>
  </ds:schemaRefs>
</ds:datastoreItem>
</file>

<file path=customXml/itemProps4.xml><?xml version="1.0" encoding="utf-8"?>
<ds:datastoreItem xmlns:ds="http://schemas.openxmlformats.org/officeDocument/2006/customXml" ds:itemID="{0D7EADC8-B83E-43B7-A260-260DE303EC85}">
  <ds:schemaRefs>
    <ds:schemaRef ds:uri="http://schemas.microsoft.com/office/2006/metadata/properties"/>
    <ds:schemaRef ds:uri="http://schemas.microsoft.com/office/infopath/2007/PartnerControls"/>
    <ds:schemaRef ds:uri="00946752-5514-4cff-9906-054ea5e5651f"/>
    <ds:schemaRef ds:uri="81d8d315-5c27-498a-814b-29eabcac6a43"/>
  </ds:schemaRefs>
</ds:datastoreItem>
</file>

<file path=docProps/app.xml><?xml version="1.0" encoding="utf-8"?>
<Properties xmlns="http://schemas.openxmlformats.org/officeDocument/2006/extended-properties" xmlns:vt="http://schemas.openxmlformats.org/officeDocument/2006/docPropsVTypes">
  <Template>Bijlage%203%20Raamovereenkomst.dotx</Template>
  <TotalTime>0</TotalTime>
  <Pages>1</Pages>
  <Words>2288</Words>
  <Characters>13048</Characters>
  <Application>Microsoft Office Word</Application>
  <DocSecurity>4</DocSecurity>
  <Lines>108</Lines>
  <Paragraphs>30</Paragraphs>
  <ScaleCrop>false</ScaleCrop>
  <Company>Hoogheemraadschap van Rijnland</Company>
  <LinksUpToDate>false</LinksUpToDate>
  <CharactersWithSpaces>15306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PAPIER1</dc:title>
  <dc:subject/>
  <dc:creator>Steinmeier, Jelle</dc:creator>
  <cp:keywords/>
  <dc:description/>
  <cp:lastModifiedBy>Overeem, Brenda</cp:lastModifiedBy>
  <cp:revision>85</cp:revision>
  <cp:lastPrinted>2010-11-24T21:59:00Z</cp:lastPrinted>
  <dcterms:created xsi:type="dcterms:W3CDTF">2024-11-08T21:33:00Z</dcterms:created>
  <dcterms:modified xsi:type="dcterms:W3CDTF">2024-11-13T13:34:00Z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nr">
    <vt:lpwstr>1.1</vt:lpwstr>
  </property>
  <property fmtid="{D5CDD505-2E9C-101B-9397-08002B2CF9AE}" pid="3" name="ContentTypeId">
    <vt:lpwstr>0x010100CB89877EDAA77D40B0E2084F4C49E45A</vt:lpwstr>
  </property>
  <property fmtid="{D5CDD505-2E9C-101B-9397-08002B2CF9AE}" pid="4" name="MediaServiceImageTags">
    <vt:lpwstr/>
  </property>
</Properties>
</file>